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F70" w:rsidRPr="00753B7B" w:rsidRDefault="009F6F70" w:rsidP="009C2EDC">
      <w:pPr>
        <w:spacing w:after="60" w:line="23" w:lineRule="atLeast"/>
        <w:jc w:val="center"/>
        <w:rPr>
          <w:rFonts w:ascii="Times New Roman" w:hAnsi="Times New Roman" w:cs="Times New Roman"/>
          <w:b/>
          <w:bCs/>
          <w:sz w:val="24"/>
          <w:szCs w:val="24"/>
        </w:rPr>
      </w:pPr>
      <w:r w:rsidRPr="00753B7B">
        <w:rPr>
          <w:rFonts w:ascii="Times New Roman" w:hAnsi="Times New Roman" w:cs="Times New Roman"/>
          <w:b/>
          <w:bCs/>
          <w:sz w:val="24"/>
          <w:szCs w:val="24"/>
        </w:rPr>
        <w:t>T.C.</w:t>
      </w:r>
    </w:p>
    <w:p w:rsidR="009F6F70" w:rsidRPr="00753B7B" w:rsidRDefault="009F6F70" w:rsidP="009C2EDC">
      <w:pPr>
        <w:spacing w:after="60" w:line="23" w:lineRule="atLeast"/>
        <w:jc w:val="center"/>
        <w:rPr>
          <w:rFonts w:ascii="Times New Roman" w:hAnsi="Times New Roman" w:cs="Times New Roman"/>
          <w:b/>
          <w:bCs/>
          <w:sz w:val="24"/>
          <w:szCs w:val="24"/>
        </w:rPr>
      </w:pPr>
      <w:r w:rsidRPr="00753B7B">
        <w:rPr>
          <w:rFonts w:ascii="Times New Roman" w:hAnsi="Times New Roman" w:cs="Times New Roman"/>
          <w:b/>
          <w:bCs/>
          <w:sz w:val="24"/>
          <w:szCs w:val="24"/>
        </w:rPr>
        <w:t>MİLLÎ EĞİTİM BAKANLIĞI</w:t>
      </w:r>
    </w:p>
    <w:p w:rsidR="009F6F70" w:rsidRPr="00753B7B" w:rsidRDefault="009F6F70" w:rsidP="009C2EDC">
      <w:pPr>
        <w:spacing w:after="60" w:line="23" w:lineRule="atLeast"/>
        <w:jc w:val="center"/>
        <w:rPr>
          <w:rFonts w:ascii="Times New Roman" w:hAnsi="Times New Roman" w:cs="Times New Roman"/>
          <w:b/>
          <w:bCs/>
          <w:sz w:val="24"/>
          <w:szCs w:val="24"/>
        </w:rPr>
      </w:pPr>
      <w:r w:rsidRPr="00753B7B">
        <w:rPr>
          <w:rFonts w:ascii="Times New Roman" w:hAnsi="Times New Roman" w:cs="Times New Roman"/>
          <w:b/>
          <w:bCs/>
          <w:sz w:val="24"/>
          <w:szCs w:val="24"/>
        </w:rPr>
        <w:t xml:space="preserve">Öğretmen Yetiştirme ve Geliştirme Genel Müdürlüğü </w:t>
      </w:r>
    </w:p>
    <w:p w:rsidR="009F6F70" w:rsidRPr="00753B7B" w:rsidRDefault="009F6F70" w:rsidP="009C2EDC">
      <w:pPr>
        <w:spacing w:after="60" w:line="23" w:lineRule="atLeast"/>
        <w:jc w:val="center"/>
        <w:rPr>
          <w:rFonts w:ascii="Times New Roman" w:hAnsi="Times New Roman" w:cs="Times New Roman"/>
          <w:b/>
          <w:bCs/>
          <w:sz w:val="24"/>
          <w:szCs w:val="24"/>
        </w:rPr>
      </w:pPr>
    </w:p>
    <w:p w:rsidR="009F6F70" w:rsidRPr="00753B7B" w:rsidRDefault="00862749" w:rsidP="00862749">
      <w:pPr>
        <w:spacing w:after="60" w:line="23" w:lineRule="atLeast"/>
        <w:ind w:left="360"/>
        <w:rPr>
          <w:rFonts w:ascii="Times New Roman" w:hAnsi="Times New Roman" w:cs="Times New Roman"/>
          <w:b/>
          <w:bCs/>
          <w:sz w:val="24"/>
          <w:szCs w:val="24"/>
        </w:rPr>
      </w:pPr>
      <w:r w:rsidRPr="00753B7B">
        <w:rPr>
          <w:rFonts w:ascii="Times New Roman" w:hAnsi="Times New Roman" w:cs="Times New Roman"/>
          <w:b/>
          <w:bCs/>
          <w:sz w:val="24"/>
          <w:szCs w:val="24"/>
        </w:rPr>
        <w:t xml:space="preserve">                                                  </w:t>
      </w:r>
      <w:r w:rsidR="009F6F70" w:rsidRPr="00753B7B">
        <w:rPr>
          <w:rFonts w:ascii="Times New Roman" w:hAnsi="Times New Roman" w:cs="Times New Roman"/>
          <w:b/>
          <w:bCs/>
          <w:sz w:val="24"/>
          <w:szCs w:val="24"/>
        </w:rPr>
        <w:t>Mesleki Gelişim Programı</w:t>
      </w:r>
    </w:p>
    <w:p w:rsidR="00A53D73" w:rsidRPr="00753B7B" w:rsidRDefault="00A53D73" w:rsidP="009C2EDC">
      <w:pPr>
        <w:spacing w:after="60" w:line="23" w:lineRule="atLeast"/>
        <w:ind w:left="360"/>
        <w:jc w:val="center"/>
        <w:rPr>
          <w:rFonts w:ascii="Times New Roman" w:hAnsi="Times New Roman" w:cs="Times New Roman"/>
          <w:b/>
          <w:bCs/>
          <w:sz w:val="24"/>
          <w:szCs w:val="24"/>
        </w:rPr>
      </w:pPr>
    </w:p>
    <w:tbl>
      <w:tblPr>
        <w:tblStyle w:val="TabloKlavuzu"/>
        <w:tblW w:w="0" w:type="auto"/>
        <w:tblInd w:w="250" w:type="dxa"/>
        <w:tblLook w:val="04A0" w:firstRow="1" w:lastRow="0" w:firstColumn="1" w:lastColumn="0" w:noHBand="0" w:noVBand="1"/>
      </w:tblPr>
      <w:tblGrid>
        <w:gridCol w:w="2820"/>
        <w:gridCol w:w="3071"/>
        <w:gridCol w:w="3071"/>
      </w:tblGrid>
      <w:tr w:rsidR="00A53D73" w:rsidRPr="00753B7B" w:rsidTr="00D724DF">
        <w:tc>
          <w:tcPr>
            <w:tcW w:w="2820" w:type="dxa"/>
            <w:tcBorders>
              <w:top w:val="single" w:sz="4" w:space="0" w:color="auto"/>
              <w:left w:val="single" w:sz="4" w:space="0" w:color="auto"/>
              <w:bottom w:val="single" w:sz="4" w:space="0" w:color="auto"/>
              <w:right w:val="single" w:sz="4" w:space="0" w:color="auto"/>
            </w:tcBorders>
            <w:hideMark/>
          </w:tcPr>
          <w:p w:rsidR="00A53D73" w:rsidRPr="00753B7B" w:rsidRDefault="00A53D73" w:rsidP="00453050">
            <w:pPr>
              <w:pStyle w:val="AralkYok"/>
              <w:spacing w:line="480" w:lineRule="auto"/>
              <w:jc w:val="center"/>
              <w:rPr>
                <w:rFonts w:ascii="Times New Roman" w:hAnsi="Times New Roman" w:cs="Times New Roman"/>
                <w:b/>
                <w:sz w:val="24"/>
                <w:szCs w:val="24"/>
                <w:lang w:eastAsia="en-US"/>
              </w:rPr>
            </w:pPr>
            <w:r w:rsidRPr="00753B7B">
              <w:rPr>
                <w:rFonts w:ascii="Times New Roman" w:hAnsi="Times New Roman" w:cs="Times New Roman"/>
                <w:b/>
                <w:sz w:val="24"/>
                <w:szCs w:val="24"/>
                <w:lang w:eastAsia="en-US"/>
              </w:rPr>
              <w:t>ALAN</w:t>
            </w:r>
          </w:p>
        </w:tc>
        <w:tc>
          <w:tcPr>
            <w:tcW w:w="3071" w:type="dxa"/>
            <w:tcBorders>
              <w:top w:val="single" w:sz="4" w:space="0" w:color="auto"/>
              <w:left w:val="single" w:sz="4" w:space="0" w:color="auto"/>
              <w:bottom w:val="single" w:sz="4" w:space="0" w:color="auto"/>
              <w:right w:val="single" w:sz="4" w:space="0" w:color="auto"/>
            </w:tcBorders>
            <w:hideMark/>
          </w:tcPr>
          <w:p w:rsidR="00A53D73" w:rsidRPr="00753B7B" w:rsidRDefault="00A53D73" w:rsidP="00453050">
            <w:pPr>
              <w:pStyle w:val="AralkYok"/>
              <w:spacing w:line="480" w:lineRule="auto"/>
              <w:jc w:val="center"/>
              <w:rPr>
                <w:rFonts w:ascii="Times New Roman" w:hAnsi="Times New Roman" w:cs="Times New Roman"/>
                <w:b/>
                <w:sz w:val="24"/>
                <w:szCs w:val="24"/>
                <w:lang w:eastAsia="en-US"/>
              </w:rPr>
            </w:pPr>
            <w:r w:rsidRPr="00753B7B">
              <w:rPr>
                <w:rFonts w:ascii="Times New Roman" w:hAnsi="Times New Roman" w:cs="Times New Roman"/>
                <w:b/>
                <w:sz w:val="24"/>
                <w:szCs w:val="24"/>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A53D73" w:rsidRPr="00753B7B" w:rsidRDefault="00A53D73" w:rsidP="00ED2E1B">
            <w:pPr>
              <w:pStyle w:val="AralkYok"/>
              <w:spacing w:line="480" w:lineRule="auto"/>
              <w:jc w:val="center"/>
              <w:rPr>
                <w:rFonts w:ascii="Times New Roman" w:hAnsi="Times New Roman" w:cs="Times New Roman"/>
                <w:b/>
                <w:sz w:val="24"/>
                <w:szCs w:val="24"/>
                <w:lang w:eastAsia="en-US"/>
              </w:rPr>
            </w:pPr>
            <w:r w:rsidRPr="00753B7B">
              <w:rPr>
                <w:rFonts w:ascii="Times New Roman" w:hAnsi="Times New Roman" w:cs="Times New Roman"/>
                <w:b/>
                <w:sz w:val="24"/>
                <w:szCs w:val="24"/>
                <w:lang w:eastAsia="en-US"/>
              </w:rPr>
              <w:t>KODU</w:t>
            </w:r>
          </w:p>
        </w:tc>
      </w:tr>
      <w:tr w:rsidR="00A53D73" w:rsidRPr="00753B7B" w:rsidTr="00D724DF">
        <w:tc>
          <w:tcPr>
            <w:tcW w:w="2820" w:type="dxa"/>
            <w:tcBorders>
              <w:top w:val="single" w:sz="4" w:space="0" w:color="auto"/>
              <w:left w:val="single" w:sz="4" w:space="0" w:color="auto"/>
              <w:bottom w:val="single" w:sz="4" w:space="0" w:color="auto"/>
              <w:right w:val="single" w:sz="4" w:space="0" w:color="auto"/>
            </w:tcBorders>
          </w:tcPr>
          <w:p w:rsidR="00C93927" w:rsidRDefault="00C93927" w:rsidP="00FF72ED">
            <w:pPr>
              <w:pStyle w:val="AralkYok"/>
              <w:jc w:val="center"/>
              <w:rPr>
                <w:rFonts w:ascii="Times New Roman" w:hAnsi="Times New Roman" w:cs="Times New Roman"/>
                <w:b/>
                <w:sz w:val="24"/>
                <w:szCs w:val="24"/>
                <w:lang w:eastAsia="en-US"/>
              </w:rPr>
            </w:pPr>
          </w:p>
          <w:p w:rsidR="00A53D73" w:rsidRPr="00753B7B" w:rsidRDefault="00ED2E1B" w:rsidP="00FF72ED">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Özel Nitelikli Eğitimler</w:t>
            </w:r>
          </w:p>
          <w:p w:rsidR="003C65EB" w:rsidRPr="00753B7B" w:rsidRDefault="003C65EB" w:rsidP="00FF72ED">
            <w:pPr>
              <w:pStyle w:val="AralkYok"/>
              <w:jc w:val="center"/>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tcPr>
          <w:p w:rsidR="00C93927" w:rsidRDefault="00C93927" w:rsidP="00FF72ED">
            <w:pPr>
              <w:pStyle w:val="AralkYok"/>
              <w:jc w:val="center"/>
              <w:rPr>
                <w:rFonts w:ascii="Times New Roman" w:hAnsi="Times New Roman" w:cs="Times New Roman"/>
                <w:b/>
                <w:sz w:val="24"/>
                <w:szCs w:val="24"/>
                <w:lang w:eastAsia="en-US"/>
              </w:rPr>
            </w:pPr>
          </w:p>
          <w:p w:rsidR="00A53D73" w:rsidRPr="00753B7B" w:rsidRDefault="00ED2E1B" w:rsidP="00FF72ED">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Eğitici Eğitimi</w:t>
            </w:r>
          </w:p>
        </w:tc>
        <w:tc>
          <w:tcPr>
            <w:tcW w:w="3071" w:type="dxa"/>
            <w:tcBorders>
              <w:top w:val="single" w:sz="4" w:space="0" w:color="auto"/>
              <w:left w:val="single" w:sz="4" w:space="0" w:color="auto"/>
              <w:bottom w:val="single" w:sz="4" w:space="0" w:color="auto"/>
              <w:right w:val="single" w:sz="4" w:space="0" w:color="auto"/>
            </w:tcBorders>
          </w:tcPr>
          <w:p w:rsidR="00C93927" w:rsidRDefault="00C93927" w:rsidP="00FF72ED">
            <w:pPr>
              <w:pStyle w:val="AralkYok"/>
              <w:jc w:val="center"/>
              <w:rPr>
                <w:rFonts w:ascii="Times New Roman" w:hAnsi="Times New Roman" w:cs="Times New Roman"/>
                <w:b/>
                <w:sz w:val="24"/>
                <w:szCs w:val="24"/>
              </w:rPr>
            </w:pPr>
          </w:p>
          <w:p w:rsidR="00A53D73" w:rsidRPr="00753B7B" w:rsidRDefault="00ED2E1B" w:rsidP="00FF72ED">
            <w:pPr>
              <w:pStyle w:val="AralkYok"/>
              <w:jc w:val="center"/>
              <w:rPr>
                <w:rFonts w:ascii="Times New Roman" w:hAnsi="Times New Roman" w:cs="Times New Roman"/>
                <w:b/>
                <w:sz w:val="24"/>
                <w:szCs w:val="24"/>
              </w:rPr>
            </w:pPr>
            <w:r>
              <w:rPr>
                <w:rFonts w:ascii="Times New Roman" w:hAnsi="Times New Roman" w:cs="Times New Roman"/>
                <w:b/>
                <w:sz w:val="24"/>
                <w:szCs w:val="24"/>
              </w:rPr>
              <w:t>3.02.02.02.033</w:t>
            </w:r>
          </w:p>
        </w:tc>
      </w:tr>
    </w:tbl>
    <w:p w:rsidR="00A53D73" w:rsidRPr="00753B7B" w:rsidRDefault="00A53D73" w:rsidP="009C2EDC">
      <w:pPr>
        <w:spacing w:after="60" w:line="23" w:lineRule="atLeast"/>
        <w:ind w:left="360"/>
        <w:jc w:val="center"/>
        <w:rPr>
          <w:rFonts w:ascii="Times New Roman" w:hAnsi="Times New Roman" w:cs="Times New Roman"/>
          <w:b/>
          <w:bCs/>
          <w:sz w:val="24"/>
          <w:szCs w:val="24"/>
        </w:rPr>
      </w:pPr>
    </w:p>
    <w:p w:rsidR="009F6F70" w:rsidRPr="00753B7B" w:rsidRDefault="009F6F70" w:rsidP="009C2EDC">
      <w:pPr>
        <w:pStyle w:val="ListeParagraf"/>
        <w:numPr>
          <w:ilvl w:val="0"/>
          <w:numId w:val="1"/>
        </w:numPr>
        <w:spacing w:after="60" w:line="23" w:lineRule="atLeast"/>
        <w:rPr>
          <w:rFonts w:ascii="Times New Roman" w:hAnsi="Times New Roman" w:cs="Times New Roman"/>
          <w:b/>
          <w:bCs/>
          <w:sz w:val="24"/>
          <w:szCs w:val="24"/>
        </w:rPr>
      </w:pPr>
      <w:r w:rsidRPr="00753B7B">
        <w:rPr>
          <w:rFonts w:ascii="Times New Roman" w:hAnsi="Times New Roman" w:cs="Times New Roman"/>
          <w:b/>
          <w:bCs/>
          <w:sz w:val="24"/>
          <w:szCs w:val="24"/>
        </w:rPr>
        <w:t>ETKİNLİĞİN ADI</w:t>
      </w:r>
    </w:p>
    <w:p w:rsidR="009F6F70" w:rsidRPr="00753B7B" w:rsidRDefault="009F6F70" w:rsidP="009C2EDC">
      <w:pPr>
        <w:pStyle w:val="AralkYok"/>
        <w:spacing w:after="60" w:line="23" w:lineRule="atLeast"/>
        <w:ind w:firstLine="708"/>
        <w:rPr>
          <w:rFonts w:ascii="Times New Roman" w:hAnsi="Times New Roman" w:cs="Times New Roman"/>
          <w:sz w:val="24"/>
          <w:szCs w:val="24"/>
        </w:rPr>
      </w:pPr>
      <w:bookmarkStart w:id="0" w:name="_GoBack"/>
      <w:r w:rsidRPr="00753B7B">
        <w:rPr>
          <w:rFonts w:ascii="Times New Roman" w:hAnsi="Times New Roman" w:cs="Times New Roman"/>
          <w:sz w:val="24"/>
          <w:szCs w:val="24"/>
        </w:rPr>
        <w:t>Uygulamalı Bili</w:t>
      </w:r>
      <w:r w:rsidR="00C26CE8" w:rsidRPr="00753B7B">
        <w:rPr>
          <w:rFonts w:ascii="Times New Roman" w:hAnsi="Times New Roman" w:cs="Times New Roman"/>
          <w:sz w:val="24"/>
          <w:szCs w:val="24"/>
        </w:rPr>
        <w:t xml:space="preserve">m Eğitimi </w:t>
      </w:r>
      <w:r w:rsidR="003C65EB" w:rsidRPr="00753B7B">
        <w:rPr>
          <w:rFonts w:ascii="Times New Roman" w:hAnsi="Times New Roman" w:cs="Times New Roman"/>
          <w:sz w:val="24"/>
          <w:szCs w:val="24"/>
        </w:rPr>
        <w:t xml:space="preserve">(Türk Dili ve Edebiyatı) </w:t>
      </w:r>
      <w:r w:rsidR="00C1164D" w:rsidRPr="00753B7B">
        <w:rPr>
          <w:rFonts w:ascii="Times New Roman" w:hAnsi="Times New Roman" w:cs="Times New Roman"/>
          <w:sz w:val="24"/>
          <w:szCs w:val="24"/>
        </w:rPr>
        <w:t xml:space="preserve">Eğitici Eğitimi </w:t>
      </w:r>
      <w:r w:rsidR="00C26CE8" w:rsidRPr="00753B7B">
        <w:rPr>
          <w:rFonts w:ascii="Times New Roman" w:hAnsi="Times New Roman" w:cs="Times New Roman"/>
          <w:sz w:val="24"/>
          <w:szCs w:val="24"/>
        </w:rPr>
        <w:t xml:space="preserve">Kursu </w:t>
      </w:r>
    </w:p>
    <w:bookmarkEnd w:id="0"/>
    <w:p w:rsidR="009F6F70" w:rsidRPr="00753B7B" w:rsidRDefault="009F6F70" w:rsidP="009C2EDC">
      <w:pPr>
        <w:pStyle w:val="AralkYok"/>
        <w:spacing w:after="60" w:line="23" w:lineRule="atLeast"/>
        <w:rPr>
          <w:rFonts w:ascii="Times New Roman" w:hAnsi="Times New Roman" w:cs="Times New Roman"/>
          <w:sz w:val="24"/>
          <w:szCs w:val="24"/>
        </w:rPr>
      </w:pPr>
    </w:p>
    <w:p w:rsidR="009F6F70" w:rsidRPr="00753B7B" w:rsidRDefault="009F6F70" w:rsidP="009C2EDC">
      <w:pPr>
        <w:pStyle w:val="ListeParagraf"/>
        <w:numPr>
          <w:ilvl w:val="0"/>
          <w:numId w:val="1"/>
        </w:numPr>
        <w:spacing w:after="60" w:line="23" w:lineRule="atLeast"/>
        <w:rPr>
          <w:rFonts w:ascii="Times New Roman" w:hAnsi="Times New Roman" w:cs="Times New Roman"/>
          <w:b/>
          <w:bCs/>
          <w:sz w:val="24"/>
          <w:szCs w:val="24"/>
        </w:rPr>
      </w:pPr>
      <w:r w:rsidRPr="00753B7B">
        <w:rPr>
          <w:rFonts w:ascii="Times New Roman" w:hAnsi="Times New Roman" w:cs="Times New Roman"/>
          <w:b/>
          <w:bCs/>
          <w:sz w:val="24"/>
          <w:szCs w:val="24"/>
        </w:rPr>
        <w:t>ETKİNLİĞİN AMAÇLARI</w:t>
      </w:r>
    </w:p>
    <w:p w:rsidR="009F6F70" w:rsidRPr="00753B7B" w:rsidRDefault="003C65EB" w:rsidP="003F3BD0">
      <w:pPr>
        <w:spacing w:after="60" w:line="23" w:lineRule="atLeast"/>
        <w:ind w:left="709" w:hanging="1"/>
        <w:jc w:val="both"/>
        <w:rPr>
          <w:rFonts w:ascii="Times New Roman" w:hAnsi="Times New Roman" w:cs="Times New Roman"/>
          <w:sz w:val="24"/>
          <w:szCs w:val="24"/>
        </w:rPr>
      </w:pPr>
      <w:r w:rsidRPr="00753B7B">
        <w:rPr>
          <w:rFonts w:ascii="Times New Roman" w:hAnsi="Times New Roman" w:cs="Times New Roman"/>
          <w:sz w:val="24"/>
          <w:szCs w:val="24"/>
        </w:rPr>
        <w:t xml:space="preserve">Bu faaliyet; </w:t>
      </w:r>
      <w:r w:rsidR="003F3BD0" w:rsidRPr="00753B7B">
        <w:rPr>
          <w:rFonts w:ascii="Times New Roman" w:hAnsi="Times New Roman" w:cs="Times New Roman"/>
          <w:sz w:val="24"/>
          <w:szCs w:val="24"/>
        </w:rPr>
        <w:t>Bakanlığımız</w:t>
      </w:r>
      <w:r w:rsidRPr="00753B7B">
        <w:rPr>
          <w:rFonts w:ascii="Times New Roman" w:hAnsi="Times New Roman" w:cs="Times New Roman"/>
          <w:sz w:val="24"/>
          <w:szCs w:val="24"/>
        </w:rPr>
        <w:t>a bağlı</w:t>
      </w:r>
      <w:r w:rsidR="003F3BD0" w:rsidRPr="00753B7B">
        <w:rPr>
          <w:rFonts w:ascii="Times New Roman" w:hAnsi="Times New Roman" w:cs="Times New Roman"/>
          <w:sz w:val="24"/>
          <w:szCs w:val="24"/>
        </w:rPr>
        <w:t xml:space="preserve"> ortaöğretim kurumları</w:t>
      </w:r>
      <w:r w:rsidR="00862749" w:rsidRPr="00753B7B">
        <w:rPr>
          <w:rFonts w:ascii="Times New Roman" w:hAnsi="Times New Roman" w:cs="Times New Roman"/>
          <w:sz w:val="24"/>
          <w:szCs w:val="24"/>
        </w:rPr>
        <w:t>nda görev yapan Türk Dili ve E</w:t>
      </w:r>
      <w:r w:rsidR="003F3BD0" w:rsidRPr="00753B7B">
        <w:rPr>
          <w:rFonts w:ascii="Times New Roman" w:hAnsi="Times New Roman" w:cs="Times New Roman"/>
          <w:sz w:val="24"/>
          <w:szCs w:val="24"/>
        </w:rPr>
        <w:t>debiyatı öğretmenlerinin ”Uygulamalı</w:t>
      </w:r>
      <w:r w:rsidR="00862749" w:rsidRPr="00753B7B">
        <w:rPr>
          <w:rFonts w:ascii="Times New Roman" w:hAnsi="Times New Roman" w:cs="Times New Roman"/>
          <w:sz w:val="24"/>
          <w:szCs w:val="24"/>
        </w:rPr>
        <w:t xml:space="preserve"> Bilim Eğitimi (Türk Dili ve E</w:t>
      </w:r>
      <w:r w:rsidR="003F3BD0" w:rsidRPr="00753B7B">
        <w:rPr>
          <w:rFonts w:ascii="Times New Roman" w:hAnsi="Times New Roman" w:cs="Times New Roman"/>
          <w:sz w:val="24"/>
          <w:szCs w:val="24"/>
        </w:rPr>
        <w:t xml:space="preserve">debiyatı)” konusundaki bilgi ve becerilerini arttırmak amacıyla düzenlenmiştir. </w:t>
      </w:r>
      <w:r w:rsidR="009F6F70" w:rsidRPr="00753B7B">
        <w:rPr>
          <w:rFonts w:ascii="Times New Roman" w:hAnsi="Times New Roman" w:cs="Times New Roman"/>
          <w:sz w:val="24"/>
          <w:szCs w:val="24"/>
        </w:rPr>
        <w:t>Bu faaliyeti başarı ile tamamlayan her kursiyer;</w:t>
      </w:r>
    </w:p>
    <w:p w:rsidR="002946D1" w:rsidRPr="00753B7B" w:rsidRDefault="002946D1" w:rsidP="009C2EDC">
      <w:pPr>
        <w:spacing w:after="60" w:line="23" w:lineRule="atLeast"/>
        <w:ind w:left="360" w:firstLine="348"/>
        <w:rPr>
          <w:rFonts w:ascii="Times New Roman" w:hAnsi="Times New Roman" w:cs="Times New Roman"/>
          <w:sz w:val="24"/>
          <w:szCs w:val="24"/>
        </w:rPr>
      </w:pPr>
    </w:p>
    <w:p w:rsidR="00A55D31" w:rsidRPr="00753B7B" w:rsidRDefault="001B0EC1" w:rsidP="001B0EC1">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 xml:space="preserve">Edebiyat tarihi ve bunun sınıflandırılmasının temel problemleri </w:t>
      </w:r>
      <w:r w:rsidR="0042728C" w:rsidRPr="00753B7B">
        <w:rPr>
          <w:rFonts w:ascii="Times New Roman" w:hAnsi="Times New Roman" w:cs="Times New Roman"/>
          <w:sz w:val="24"/>
          <w:szCs w:val="24"/>
        </w:rPr>
        <w:t>hakkında bil</w:t>
      </w:r>
      <w:r w:rsidR="003C65EB" w:rsidRPr="00753B7B">
        <w:rPr>
          <w:rFonts w:ascii="Times New Roman" w:hAnsi="Times New Roman" w:cs="Times New Roman"/>
          <w:sz w:val="24"/>
          <w:szCs w:val="24"/>
        </w:rPr>
        <w:t>gi</w:t>
      </w:r>
      <w:r w:rsidR="0042728C" w:rsidRPr="00753B7B">
        <w:rPr>
          <w:rFonts w:ascii="Times New Roman" w:hAnsi="Times New Roman" w:cs="Times New Roman"/>
          <w:sz w:val="24"/>
          <w:szCs w:val="24"/>
        </w:rPr>
        <w:t xml:space="preserve"> sahibi olur.</w:t>
      </w:r>
    </w:p>
    <w:p w:rsidR="003C65EB" w:rsidRPr="00753B7B" w:rsidRDefault="003C65EB" w:rsidP="003C65EB">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 xml:space="preserve">Türk dili öğretiminde mevcut yöntemleri açıklar. </w:t>
      </w:r>
    </w:p>
    <w:p w:rsidR="003C65EB" w:rsidRPr="00753B7B" w:rsidRDefault="003C65EB" w:rsidP="001B0EC1">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D</w:t>
      </w:r>
      <w:r w:rsidR="001B0EC1" w:rsidRPr="00753B7B">
        <w:rPr>
          <w:rFonts w:ascii="Times New Roman" w:hAnsi="Times New Roman" w:cs="Times New Roman"/>
          <w:sz w:val="24"/>
          <w:szCs w:val="24"/>
        </w:rPr>
        <w:t>il öğretiminde kuşaklara göre teknik uygulaması gerektiğini</w:t>
      </w:r>
      <w:r w:rsidRPr="00753B7B">
        <w:rPr>
          <w:rFonts w:ascii="Times New Roman" w:hAnsi="Times New Roman" w:cs="Times New Roman"/>
          <w:sz w:val="24"/>
          <w:szCs w:val="24"/>
        </w:rPr>
        <w:t xml:space="preserve"> açıklar.</w:t>
      </w:r>
    </w:p>
    <w:p w:rsidR="003C65EB" w:rsidRPr="00753B7B" w:rsidRDefault="003C65EB" w:rsidP="001B0EC1">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Z-Kuşağına dil öğretiminde uygulanacak yöntemleri kullanır.</w:t>
      </w:r>
    </w:p>
    <w:p w:rsidR="00AA7BB8" w:rsidRPr="00753B7B" w:rsidRDefault="00AA7BB8" w:rsidP="001B0EC1">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Edebiyat ve hayat ilişkisini örneklerle açıklar.</w:t>
      </w:r>
    </w:p>
    <w:p w:rsidR="00AA7BB8" w:rsidRPr="00753B7B" w:rsidRDefault="00AA7BB8" w:rsidP="00AA7BB8">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Eski Türk edebiyatı türlerini açıklar.</w:t>
      </w:r>
    </w:p>
    <w:p w:rsidR="00AA7BB8" w:rsidRPr="00753B7B" w:rsidRDefault="00AA7BB8" w:rsidP="00AA7BB8">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Edebi eser ve çözümleme sorunlarını açıklar.</w:t>
      </w:r>
    </w:p>
    <w:p w:rsidR="00AA7BB8" w:rsidRPr="00753B7B" w:rsidRDefault="00AA7BB8" w:rsidP="00AA7BB8">
      <w:pPr>
        <w:pStyle w:val="AralkYok"/>
        <w:numPr>
          <w:ilvl w:val="0"/>
          <w:numId w:val="3"/>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Metin çözümlemede klasik ve modern yöntemleri kullanır.</w:t>
      </w:r>
    </w:p>
    <w:p w:rsidR="00AA7BB8" w:rsidRPr="00753B7B" w:rsidRDefault="001B0EC1" w:rsidP="00AA7BB8">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Ed</w:t>
      </w:r>
      <w:r w:rsidR="00AA7BB8" w:rsidRPr="00753B7B">
        <w:rPr>
          <w:rFonts w:ascii="Times New Roman" w:hAnsi="Times New Roman" w:cs="Times New Roman"/>
          <w:sz w:val="24"/>
          <w:szCs w:val="24"/>
        </w:rPr>
        <w:t>ebi metin çözümleme uygulamaları yapar.</w:t>
      </w:r>
    </w:p>
    <w:p w:rsidR="00AA7BB8" w:rsidRPr="00753B7B" w:rsidRDefault="00AA7BB8" w:rsidP="00AA7BB8">
      <w:pPr>
        <w:pStyle w:val="AralkYok"/>
        <w:numPr>
          <w:ilvl w:val="0"/>
          <w:numId w:val="3"/>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Türkçe öğretiminde kullanılan yöntemleri uygular.</w:t>
      </w:r>
    </w:p>
    <w:p w:rsidR="00AA7BB8" w:rsidRPr="00753B7B" w:rsidRDefault="00AA7BB8" w:rsidP="00AA7BB8">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 xml:space="preserve">Türkçe öğretiminde yöntem sorunlarını örneklerle açıklar. </w:t>
      </w:r>
    </w:p>
    <w:p w:rsidR="00AA7BB8" w:rsidRPr="00753B7B" w:rsidRDefault="00AA7BB8" w:rsidP="00AA7BB8">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Türkçe öğretiminde modern kuramlar hakkında bilgi sahibi olur.</w:t>
      </w:r>
    </w:p>
    <w:p w:rsidR="008632FD" w:rsidRPr="008632FD" w:rsidRDefault="008632FD" w:rsidP="008632FD">
      <w:pPr>
        <w:numPr>
          <w:ilvl w:val="0"/>
          <w:numId w:val="3"/>
        </w:numPr>
        <w:spacing w:after="60" w:line="23" w:lineRule="atLeast"/>
        <w:jc w:val="both"/>
        <w:rPr>
          <w:rFonts w:ascii="Times New Roman" w:hAnsi="Times New Roman" w:cs="Times New Roman"/>
          <w:sz w:val="24"/>
          <w:szCs w:val="24"/>
        </w:rPr>
      </w:pPr>
      <w:r w:rsidRPr="008632FD">
        <w:rPr>
          <w:rFonts w:ascii="Times New Roman" w:hAnsi="Times New Roman" w:cs="Times New Roman"/>
          <w:sz w:val="24"/>
          <w:szCs w:val="24"/>
        </w:rPr>
        <w:t>Alanı ile ilgili temel bilgi ve veri kaynaklarını sınıflandırır.</w:t>
      </w:r>
    </w:p>
    <w:p w:rsidR="008632FD" w:rsidRPr="008632FD" w:rsidRDefault="008632FD" w:rsidP="008632FD">
      <w:pPr>
        <w:numPr>
          <w:ilvl w:val="0"/>
          <w:numId w:val="3"/>
        </w:numPr>
        <w:spacing w:after="60" w:line="23" w:lineRule="atLeast"/>
        <w:jc w:val="both"/>
        <w:rPr>
          <w:rFonts w:ascii="Times New Roman" w:hAnsi="Times New Roman" w:cs="Times New Roman"/>
          <w:sz w:val="24"/>
          <w:szCs w:val="24"/>
        </w:rPr>
      </w:pPr>
      <w:r w:rsidRPr="008632FD">
        <w:rPr>
          <w:rFonts w:ascii="Times New Roman" w:hAnsi="Times New Roman" w:cs="Times New Roman"/>
          <w:sz w:val="24"/>
          <w:szCs w:val="24"/>
        </w:rPr>
        <w:t>Sağlıklı güvenli ve estetik öğrenme ortamları düzenler.</w:t>
      </w:r>
    </w:p>
    <w:p w:rsidR="008632FD" w:rsidRPr="008632FD" w:rsidRDefault="008632FD" w:rsidP="008632FD">
      <w:pPr>
        <w:numPr>
          <w:ilvl w:val="0"/>
          <w:numId w:val="3"/>
        </w:numPr>
        <w:spacing w:after="60" w:line="23" w:lineRule="atLeast"/>
        <w:jc w:val="both"/>
        <w:rPr>
          <w:rFonts w:ascii="Times New Roman" w:hAnsi="Times New Roman" w:cs="Times New Roman"/>
          <w:sz w:val="24"/>
          <w:szCs w:val="24"/>
        </w:rPr>
      </w:pPr>
      <w:r w:rsidRPr="008632FD">
        <w:rPr>
          <w:rFonts w:ascii="Times New Roman" w:hAnsi="Times New Roman" w:cs="Times New Roman"/>
          <w:sz w:val="24"/>
          <w:szCs w:val="24"/>
        </w:rPr>
        <w:t>Alanının eğitim ve öğretimi için gerekli olan becerileri sergiler.</w:t>
      </w:r>
    </w:p>
    <w:p w:rsidR="008632FD" w:rsidRPr="008632FD" w:rsidRDefault="008632FD" w:rsidP="008632FD">
      <w:pPr>
        <w:numPr>
          <w:ilvl w:val="0"/>
          <w:numId w:val="3"/>
        </w:numPr>
        <w:spacing w:after="60" w:line="23" w:lineRule="atLeast"/>
        <w:jc w:val="both"/>
        <w:rPr>
          <w:rFonts w:ascii="Times New Roman" w:hAnsi="Times New Roman" w:cs="Times New Roman"/>
          <w:sz w:val="24"/>
          <w:szCs w:val="24"/>
        </w:rPr>
      </w:pPr>
      <w:r w:rsidRPr="008632FD">
        <w:rPr>
          <w:rFonts w:ascii="Times New Roman" w:hAnsi="Times New Roman" w:cs="Times New Roman"/>
          <w:sz w:val="24"/>
          <w:szCs w:val="24"/>
        </w:rPr>
        <w:t>Kişisel ve mesleki yönden kendisini geliştirmeye yönelik faaliyetlerde bulunur.</w:t>
      </w:r>
    </w:p>
    <w:p w:rsidR="008632FD" w:rsidRPr="008632FD" w:rsidRDefault="008632FD" w:rsidP="008632FD">
      <w:pPr>
        <w:ind w:right="-284"/>
        <w:jc w:val="both"/>
        <w:rPr>
          <w:rFonts w:ascii="Times New Roman" w:hAnsi="Times New Roman" w:cs="Times New Roman"/>
          <w:sz w:val="24"/>
          <w:szCs w:val="24"/>
        </w:rPr>
      </w:pPr>
    </w:p>
    <w:p w:rsidR="008632FD" w:rsidRPr="008632FD" w:rsidRDefault="008632FD" w:rsidP="008632FD">
      <w:pPr>
        <w:numPr>
          <w:ilvl w:val="0"/>
          <w:numId w:val="1"/>
        </w:numPr>
        <w:ind w:right="-284"/>
        <w:jc w:val="both"/>
        <w:rPr>
          <w:rFonts w:ascii="Times New Roman" w:hAnsi="Times New Roman" w:cs="Times New Roman"/>
          <w:b/>
          <w:sz w:val="24"/>
          <w:szCs w:val="24"/>
        </w:rPr>
      </w:pPr>
      <w:r w:rsidRPr="008632FD">
        <w:rPr>
          <w:rFonts w:ascii="Times New Roman" w:hAnsi="Times New Roman" w:cs="Times New Roman"/>
          <w:b/>
          <w:sz w:val="24"/>
          <w:szCs w:val="24"/>
        </w:rPr>
        <w:t>ETKİNLİĞİN İLİŞKİLİ OLDUĞU YETERLİLİKLER</w:t>
      </w:r>
    </w:p>
    <w:p w:rsidR="008632FD" w:rsidRPr="008632FD" w:rsidRDefault="008632FD" w:rsidP="008632FD">
      <w:pPr>
        <w:ind w:left="709" w:right="-284"/>
        <w:jc w:val="both"/>
        <w:rPr>
          <w:rFonts w:ascii="Times New Roman" w:hAnsi="Times New Roman" w:cs="Times New Roman"/>
          <w:b/>
          <w:sz w:val="24"/>
          <w:szCs w:val="24"/>
        </w:rPr>
      </w:pPr>
    </w:p>
    <w:p w:rsidR="008632FD" w:rsidRPr="008632FD" w:rsidRDefault="008632FD" w:rsidP="008632FD">
      <w:pPr>
        <w:tabs>
          <w:tab w:val="left" w:pos="426"/>
        </w:tabs>
        <w:ind w:left="567" w:right="425"/>
        <w:jc w:val="both"/>
        <w:rPr>
          <w:rFonts w:ascii="Times New Roman" w:eastAsiaTheme="minorHAnsi" w:hAnsi="Times New Roman" w:cs="Times New Roman"/>
          <w:b/>
          <w:sz w:val="24"/>
          <w:szCs w:val="24"/>
          <w:lang w:eastAsia="en-US"/>
        </w:rPr>
      </w:pPr>
      <w:r w:rsidRPr="008632FD">
        <w:rPr>
          <w:rFonts w:ascii="Times New Roman" w:eastAsiaTheme="minorHAnsi" w:hAnsi="Times New Roman" w:cs="Times New Roman"/>
          <w:b/>
          <w:sz w:val="24"/>
          <w:szCs w:val="24"/>
          <w:lang w:eastAsia="en-US"/>
        </w:rPr>
        <w:t xml:space="preserve">       A.MESLEKİ BİLGİ</w:t>
      </w:r>
    </w:p>
    <w:p w:rsidR="008632FD" w:rsidRPr="008632FD" w:rsidRDefault="008632FD" w:rsidP="008632FD">
      <w:pPr>
        <w:ind w:left="567" w:right="-284"/>
        <w:jc w:val="both"/>
        <w:rPr>
          <w:rFonts w:ascii="Times New Roman" w:hAnsi="Times New Roman" w:cs="Times New Roman"/>
          <w:sz w:val="24"/>
          <w:szCs w:val="24"/>
        </w:rPr>
      </w:pPr>
      <w:r w:rsidRPr="008632FD">
        <w:rPr>
          <w:rFonts w:ascii="Times New Roman" w:hAnsi="Times New Roman" w:cs="Times New Roman"/>
          <w:sz w:val="24"/>
          <w:szCs w:val="24"/>
        </w:rPr>
        <w:t xml:space="preserve">            A1. Alan Bilgisi</w:t>
      </w:r>
    </w:p>
    <w:p w:rsidR="008632FD" w:rsidRPr="008632FD" w:rsidRDefault="008632FD" w:rsidP="008632FD">
      <w:pPr>
        <w:ind w:left="567" w:right="-284"/>
        <w:jc w:val="both"/>
        <w:rPr>
          <w:rFonts w:ascii="Times New Roman" w:hAnsi="Times New Roman" w:cs="Times New Roman"/>
          <w:sz w:val="24"/>
          <w:szCs w:val="24"/>
        </w:rPr>
      </w:pPr>
    </w:p>
    <w:p w:rsidR="00753B7B" w:rsidRDefault="00753B7B" w:rsidP="00753B7B">
      <w:pPr>
        <w:tabs>
          <w:tab w:val="left" w:pos="426"/>
        </w:tabs>
        <w:ind w:left="567" w:right="425"/>
        <w:jc w:val="both"/>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 xml:space="preserve">     </w:t>
      </w:r>
    </w:p>
    <w:p w:rsidR="008632FD" w:rsidRPr="008632FD" w:rsidRDefault="00753B7B" w:rsidP="00753B7B">
      <w:pPr>
        <w:tabs>
          <w:tab w:val="left" w:pos="426"/>
        </w:tabs>
        <w:ind w:left="567" w:right="425"/>
        <w:jc w:val="both"/>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lastRenderedPageBreak/>
        <w:t xml:space="preserve">      </w:t>
      </w:r>
      <w:r w:rsidR="008632FD" w:rsidRPr="00753B7B">
        <w:rPr>
          <w:rFonts w:ascii="Times New Roman" w:eastAsiaTheme="minorHAnsi" w:hAnsi="Times New Roman" w:cs="Times New Roman"/>
          <w:b/>
          <w:sz w:val="24"/>
          <w:szCs w:val="24"/>
          <w:lang w:eastAsia="en-US"/>
        </w:rPr>
        <w:t xml:space="preserve">  </w:t>
      </w:r>
      <w:r w:rsidR="008632FD" w:rsidRPr="008632FD">
        <w:rPr>
          <w:rFonts w:ascii="Times New Roman" w:eastAsiaTheme="minorHAnsi" w:hAnsi="Times New Roman" w:cs="Times New Roman"/>
          <w:b/>
          <w:sz w:val="24"/>
          <w:szCs w:val="24"/>
          <w:lang w:eastAsia="en-US"/>
        </w:rPr>
        <w:t xml:space="preserve"> B. MESLEKİ BECERİ</w:t>
      </w:r>
    </w:p>
    <w:p w:rsidR="008632FD" w:rsidRPr="008632FD" w:rsidRDefault="008632FD" w:rsidP="008632FD">
      <w:pPr>
        <w:ind w:left="567" w:right="-284"/>
        <w:jc w:val="both"/>
        <w:rPr>
          <w:rFonts w:ascii="Times New Roman" w:hAnsi="Times New Roman" w:cs="Times New Roman"/>
          <w:sz w:val="24"/>
          <w:szCs w:val="24"/>
        </w:rPr>
      </w:pPr>
      <w:r w:rsidRPr="008632FD">
        <w:rPr>
          <w:rFonts w:ascii="Times New Roman" w:hAnsi="Times New Roman" w:cs="Times New Roman"/>
          <w:sz w:val="24"/>
          <w:szCs w:val="24"/>
        </w:rPr>
        <w:t xml:space="preserve">           </w:t>
      </w:r>
      <w:r w:rsidR="00862749" w:rsidRPr="00753B7B">
        <w:rPr>
          <w:rFonts w:ascii="Times New Roman" w:hAnsi="Times New Roman" w:cs="Times New Roman"/>
          <w:sz w:val="24"/>
          <w:szCs w:val="24"/>
        </w:rPr>
        <w:t xml:space="preserve"> </w:t>
      </w:r>
      <w:r w:rsidRPr="008632FD">
        <w:rPr>
          <w:rFonts w:ascii="Times New Roman" w:hAnsi="Times New Roman" w:cs="Times New Roman"/>
          <w:sz w:val="24"/>
          <w:szCs w:val="24"/>
        </w:rPr>
        <w:t xml:space="preserve"> B2. Öğrenme Ortamları Oluşturma</w:t>
      </w:r>
    </w:p>
    <w:p w:rsidR="008632FD" w:rsidRPr="008632FD" w:rsidRDefault="008632FD" w:rsidP="008632FD">
      <w:pPr>
        <w:ind w:left="567" w:right="-284"/>
        <w:jc w:val="both"/>
        <w:rPr>
          <w:rFonts w:ascii="Times New Roman" w:hAnsi="Times New Roman" w:cs="Times New Roman"/>
          <w:sz w:val="24"/>
          <w:szCs w:val="24"/>
        </w:rPr>
      </w:pPr>
      <w:r w:rsidRPr="008632FD">
        <w:rPr>
          <w:rFonts w:ascii="Times New Roman" w:hAnsi="Times New Roman" w:cs="Times New Roman"/>
          <w:sz w:val="24"/>
          <w:szCs w:val="24"/>
        </w:rPr>
        <w:t xml:space="preserve">            </w:t>
      </w:r>
      <w:r w:rsidR="00862749" w:rsidRPr="00753B7B">
        <w:rPr>
          <w:rFonts w:ascii="Times New Roman" w:hAnsi="Times New Roman" w:cs="Times New Roman"/>
          <w:sz w:val="24"/>
          <w:szCs w:val="24"/>
        </w:rPr>
        <w:t xml:space="preserve"> </w:t>
      </w:r>
      <w:r w:rsidRPr="008632FD">
        <w:rPr>
          <w:rFonts w:ascii="Times New Roman" w:hAnsi="Times New Roman" w:cs="Times New Roman"/>
          <w:sz w:val="24"/>
          <w:szCs w:val="24"/>
        </w:rPr>
        <w:t>B3.Öğretme ve Öğrenme Sürecini Yönetme</w:t>
      </w:r>
    </w:p>
    <w:p w:rsidR="008632FD" w:rsidRPr="008632FD" w:rsidRDefault="008632FD" w:rsidP="008632FD">
      <w:pPr>
        <w:ind w:left="567" w:right="-284"/>
        <w:jc w:val="both"/>
        <w:rPr>
          <w:rFonts w:ascii="Times New Roman" w:hAnsi="Times New Roman" w:cs="Times New Roman"/>
          <w:sz w:val="24"/>
          <w:szCs w:val="24"/>
        </w:rPr>
      </w:pPr>
    </w:p>
    <w:p w:rsidR="008632FD" w:rsidRPr="008632FD" w:rsidRDefault="00862749" w:rsidP="008632FD">
      <w:pPr>
        <w:tabs>
          <w:tab w:val="left" w:pos="1134"/>
        </w:tabs>
        <w:ind w:left="993" w:right="425"/>
        <w:jc w:val="both"/>
        <w:rPr>
          <w:rFonts w:ascii="Times New Roman" w:eastAsiaTheme="minorHAnsi" w:hAnsi="Times New Roman" w:cs="Times New Roman"/>
          <w:b/>
          <w:sz w:val="24"/>
          <w:szCs w:val="24"/>
          <w:lang w:eastAsia="en-US"/>
        </w:rPr>
      </w:pPr>
      <w:r w:rsidRPr="00753B7B">
        <w:rPr>
          <w:rFonts w:ascii="Times New Roman" w:eastAsiaTheme="minorHAnsi" w:hAnsi="Times New Roman" w:cs="Times New Roman"/>
          <w:b/>
          <w:sz w:val="24"/>
          <w:szCs w:val="24"/>
          <w:lang w:eastAsia="en-US"/>
        </w:rPr>
        <w:t xml:space="preserve">  </w:t>
      </w:r>
      <w:r w:rsidR="008632FD" w:rsidRPr="008632FD">
        <w:rPr>
          <w:rFonts w:ascii="Times New Roman" w:eastAsiaTheme="minorHAnsi" w:hAnsi="Times New Roman" w:cs="Times New Roman"/>
          <w:b/>
          <w:sz w:val="24"/>
          <w:szCs w:val="24"/>
          <w:lang w:eastAsia="en-US"/>
        </w:rPr>
        <w:t>C.TUTUM VE DEĞERLER</w:t>
      </w:r>
    </w:p>
    <w:p w:rsidR="008632FD" w:rsidRPr="008632FD" w:rsidRDefault="008632FD" w:rsidP="008632FD">
      <w:pPr>
        <w:tabs>
          <w:tab w:val="left" w:pos="1134"/>
        </w:tabs>
        <w:ind w:left="993" w:right="-284"/>
        <w:jc w:val="both"/>
        <w:rPr>
          <w:rFonts w:ascii="Times New Roman" w:hAnsi="Times New Roman" w:cs="Times New Roman"/>
          <w:sz w:val="24"/>
          <w:szCs w:val="24"/>
        </w:rPr>
      </w:pPr>
      <w:r w:rsidRPr="008632FD">
        <w:rPr>
          <w:rFonts w:ascii="Times New Roman" w:hAnsi="Times New Roman" w:cs="Times New Roman"/>
          <w:sz w:val="24"/>
          <w:szCs w:val="24"/>
        </w:rPr>
        <w:t xml:space="preserve">    </w:t>
      </w:r>
      <w:r w:rsidR="00862749" w:rsidRPr="00753B7B">
        <w:rPr>
          <w:rFonts w:ascii="Times New Roman" w:hAnsi="Times New Roman" w:cs="Times New Roman"/>
          <w:sz w:val="24"/>
          <w:szCs w:val="24"/>
        </w:rPr>
        <w:t xml:space="preserve"> </w:t>
      </w:r>
      <w:r w:rsidRPr="008632FD">
        <w:rPr>
          <w:rFonts w:ascii="Times New Roman" w:hAnsi="Times New Roman" w:cs="Times New Roman"/>
          <w:sz w:val="24"/>
          <w:szCs w:val="24"/>
        </w:rPr>
        <w:t>C4. Kişisel ve Mesleki Gelişim</w:t>
      </w:r>
    </w:p>
    <w:p w:rsidR="008632FD" w:rsidRPr="008632FD" w:rsidRDefault="008632FD" w:rsidP="008632FD">
      <w:pPr>
        <w:spacing w:after="60" w:line="23" w:lineRule="atLeast"/>
        <w:rPr>
          <w:rFonts w:ascii="Times New Roman" w:hAnsi="Times New Roman" w:cs="Times New Roman"/>
          <w:sz w:val="24"/>
          <w:szCs w:val="24"/>
        </w:rPr>
      </w:pPr>
    </w:p>
    <w:p w:rsidR="008632FD" w:rsidRPr="008632FD" w:rsidRDefault="008632FD" w:rsidP="008632FD">
      <w:pPr>
        <w:numPr>
          <w:ilvl w:val="0"/>
          <w:numId w:val="1"/>
        </w:numPr>
        <w:spacing w:after="60" w:line="23" w:lineRule="atLeast"/>
        <w:jc w:val="both"/>
        <w:rPr>
          <w:rFonts w:ascii="Times New Roman" w:hAnsi="Times New Roman" w:cs="Times New Roman"/>
          <w:b/>
          <w:bCs/>
          <w:sz w:val="24"/>
          <w:szCs w:val="24"/>
        </w:rPr>
      </w:pPr>
      <w:r w:rsidRPr="008632FD">
        <w:rPr>
          <w:rFonts w:ascii="Times New Roman" w:hAnsi="Times New Roman" w:cs="Times New Roman"/>
          <w:b/>
          <w:bCs/>
          <w:sz w:val="24"/>
          <w:szCs w:val="24"/>
        </w:rPr>
        <w:t>ETKİNLİĞİN SÜRESİ</w:t>
      </w:r>
    </w:p>
    <w:p w:rsidR="009F6F70" w:rsidRPr="00753B7B" w:rsidRDefault="008632FD" w:rsidP="00753B7B">
      <w:pPr>
        <w:spacing w:after="60" w:line="23" w:lineRule="atLeast"/>
        <w:ind w:left="720"/>
        <w:jc w:val="both"/>
        <w:rPr>
          <w:rFonts w:ascii="Times New Roman" w:hAnsi="Times New Roman" w:cs="Times New Roman"/>
          <w:sz w:val="24"/>
          <w:szCs w:val="24"/>
        </w:rPr>
      </w:pPr>
      <w:r w:rsidRPr="008632FD">
        <w:rPr>
          <w:rFonts w:ascii="Times New Roman" w:hAnsi="Times New Roman" w:cs="Times New Roman"/>
          <w:sz w:val="24"/>
          <w:szCs w:val="24"/>
        </w:rPr>
        <w:t>Faaliyetin süresi 28 ders saatidir.</w:t>
      </w:r>
    </w:p>
    <w:p w:rsidR="00753B7B" w:rsidRPr="00753B7B" w:rsidRDefault="00753B7B" w:rsidP="00753B7B">
      <w:pPr>
        <w:spacing w:after="60" w:line="23" w:lineRule="atLeast"/>
        <w:ind w:left="720"/>
        <w:jc w:val="both"/>
        <w:rPr>
          <w:rFonts w:ascii="Times New Roman" w:hAnsi="Times New Roman" w:cs="Times New Roman"/>
          <w:sz w:val="24"/>
          <w:szCs w:val="24"/>
        </w:rPr>
      </w:pPr>
    </w:p>
    <w:p w:rsidR="009F6F70" w:rsidRPr="00753B7B" w:rsidRDefault="009F6F70" w:rsidP="00862749">
      <w:pPr>
        <w:pStyle w:val="ListeParagraf"/>
        <w:numPr>
          <w:ilvl w:val="0"/>
          <w:numId w:val="1"/>
        </w:numPr>
        <w:spacing w:after="60" w:line="23" w:lineRule="atLeast"/>
        <w:jc w:val="both"/>
        <w:rPr>
          <w:rFonts w:ascii="Times New Roman" w:hAnsi="Times New Roman" w:cs="Times New Roman"/>
          <w:b/>
          <w:bCs/>
          <w:sz w:val="24"/>
          <w:szCs w:val="24"/>
        </w:rPr>
      </w:pPr>
      <w:r w:rsidRPr="00753B7B">
        <w:rPr>
          <w:rFonts w:ascii="Times New Roman" w:hAnsi="Times New Roman" w:cs="Times New Roman"/>
          <w:b/>
          <w:bCs/>
          <w:sz w:val="24"/>
          <w:szCs w:val="24"/>
        </w:rPr>
        <w:t>ETKİNLİĞİN HEDEF KİTLESİ</w:t>
      </w:r>
    </w:p>
    <w:p w:rsidR="009F6F70" w:rsidRPr="00753B7B" w:rsidRDefault="009F6F70" w:rsidP="00862749">
      <w:pPr>
        <w:spacing w:after="60" w:line="23" w:lineRule="atLeast"/>
        <w:ind w:left="851"/>
        <w:jc w:val="both"/>
        <w:rPr>
          <w:rFonts w:ascii="Times New Roman" w:hAnsi="Times New Roman" w:cs="Times New Roman"/>
          <w:sz w:val="24"/>
          <w:szCs w:val="24"/>
        </w:rPr>
      </w:pPr>
      <w:r w:rsidRPr="00753B7B">
        <w:rPr>
          <w:rFonts w:ascii="Times New Roman" w:hAnsi="Times New Roman" w:cs="Times New Roman"/>
          <w:sz w:val="24"/>
          <w:szCs w:val="24"/>
        </w:rPr>
        <w:t>Bakanlığımız</w:t>
      </w:r>
      <w:r w:rsidR="00862749" w:rsidRPr="00753B7B">
        <w:rPr>
          <w:rFonts w:ascii="Times New Roman" w:hAnsi="Times New Roman" w:cs="Times New Roman"/>
          <w:sz w:val="24"/>
          <w:szCs w:val="24"/>
        </w:rPr>
        <w:t>a bağlı</w:t>
      </w:r>
      <w:r w:rsidRPr="00753B7B">
        <w:rPr>
          <w:rFonts w:ascii="Times New Roman" w:hAnsi="Times New Roman" w:cs="Times New Roman"/>
          <w:sz w:val="24"/>
          <w:szCs w:val="24"/>
        </w:rPr>
        <w:t xml:space="preserve"> ortaöğretim kurumlar</w:t>
      </w:r>
      <w:r w:rsidR="009B18F1" w:rsidRPr="00753B7B">
        <w:rPr>
          <w:rFonts w:ascii="Times New Roman" w:hAnsi="Times New Roman" w:cs="Times New Roman"/>
          <w:sz w:val="24"/>
          <w:szCs w:val="24"/>
        </w:rPr>
        <w:t>ında görev yapa</w:t>
      </w:r>
      <w:r w:rsidR="00AE3BD2" w:rsidRPr="00753B7B">
        <w:rPr>
          <w:rFonts w:ascii="Times New Roman" w:hAnsi="Times New Roman" w:cs="Times New Roman"/>
          <w:sz w:val="24"/>
          <w:szCs w:val="24"/>
        </w:rPr>
        <w:t>n Türk D</w:t>
      </w:r>
      <w:r w:rsidR="00470526" w:rsidRPr="00753B7B">
        <w:rPr>
          <w:rFonts w:ascii="Times New Roman" w:hAnsi="Times New Roman" w:cs="Times New Roman"/>
          <w:sz w:val="24"/>
          <w:szCs w:val="24"/>
        </w:rPr>
        <w:t>ili ve E</w:t>
      </w:r>
      <w:r w:rsidR="009B18F1" w:rsidRPr="00753B7B">
        <w:rPr>
          <w:rFonts w:ascii="Times New Roman" w:hAnsi="Times New Roman" w:cs="Times New Roman"/>
          <w:sz w:val="24"/>
          <w:szCs w:val="24"/>
        </w:rPr>
        <w:t>debiyatı</w:t>
      </w:r>
      <w:r w:rsidRPr="00753B7B">
        <w:rPr>
          <w:rFonts w:ascii="Times New Roman" w:hAnsi="Times New Roman" w:cs="Times New Roman"/>
          <w:sz w:val="24"/>
          <w:szCs w:val="24"/>
        </w:rPr>
        <w:t xml:space="preserve"> dersi öğretmenleri</w:t>
      </w:r>
    </w:p>
    <w:p w:rsidR="009F6F70" w:rsidRPr="00753B7B" w:rsidRDefault="009F6F70" w:rsidP="009C2EDC">
      <w:pPr>
        <w:spacing w:after="60" w:line="23" w:lineRule="atLeast"/>
        <w:jc w:val="both"/>
        <w:rPr>
          <w:rFonts w:ascii="Times New Roman" w:hAnsi="Times New Roman" w:cs="Times New Roman"/>
          <w:sz w:val="24"/>
          <w:szCs w:val="24"/>
        </w:rPr>
      </w:pPr>
    </w:p>
    <w:p w:rsidR="009F6F70" w:rsidRPr="00753B7B" w:rsidRDefault="009F6F70" w:rsidP="00862749">
      <w:pPr>
        <w:pStyle w:val="ListeParagraf"/>
        <w:numPr>
          <w:ilvl w:val="0"/>
          <w:numId w:val="1"/>
        </w:numPr>
        <w:spacing w:after="60" w:line="23" w:lineRule="atLeast"/>
        <w:jc w:val="both"/>
        <w:rPr>
          <w:rFonts w:ascii="Times New Roman" w:hAnsi="Times New Roman" w:cs="Times New Roman"/>
          <w:b/>
          <w:bCs/>
          <w:sz w:val="24"/>
          <w:szCs w:val="24"/>
        </w:rPr>
      </w:pPr>
      <w:r w:rsidRPr="00753B7B">
        <w:rPr>
          <w:rFonts w:ascii="Times New Roman" w:hAnsi="Times New Roman" w:cs="Times New Roman"/>
          <w:b/>
          <w:bCs/>
          <w:sz w:val="24"/>
          <w:szCs w:val="24"/>
        </w:rPr>
        <w:t>ETKİNLİĞİN UYGULANMASI İLE İLGİLİ AÇIKLAMALAR</w:t>
      </w:r>
    </w:p>
    <w:p w:rsidR="009F6F70" w:rsidRPr="00753B7B" w:rsidRDefault="009F6F70" w:rsidP="001B0EC1">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Eğitim görevlisi olarak</w:t>
      </w:r>
      <w:r w:rsidR="001030F2" w:rsidRPr="00753B7B">
        <w:rPr>
          <w:rFonts w:ascii="Times New Roman" w:hAnsi="Times New Roman" w:cs="Times New Roman"/>
          <w:sz w:val="24"/>
          <w:szCs w:val="24"/>
        </w:rPr>
        <w:t xml:space="preserve"> </w:t>
      </w:r>
      <w:r w:rsidRPr="00753B7B">
        <w:rPr>
          <w:rFonts w:ascii="Times New Roman" w:hAnsi="Times New Roman" w:cs="Times New Roman"/>
          <w:sz w:val="24"/>
          <w:szCs w:val="24"/>
        </w:rPr>
        <w:t>“Uygulamalı</w:t>
      </w:r>
      <w:r w:rsidR="00862749" w:rsidRPr="00753B7B">
        <w:rPr>
          <w:rFonts w:ascii="Times New Roman" w:hAnsi="Times New Roman" w:cs="Times New Roman"/>
          <w:sz w:val="24"/>
          <w:szCs w:val="24"/>
        </w:rPr>
        <w:t xml:space="preserve"> Bilim Eğitimi (Türk Dili ve E</w:t>
      </w:r>
      <w:r w:rsidR="009B18F1" w:rsidRPr="00753B7B">
        <w:rPr>
          <w:rFonts w:ascii="Times New Roman" w:hAnsi="Times New Roman" w:cs="Times New Roman"/>
          <w:sz w:val="24"/>
          <w:szCs w:val="24"/>
        </w:rPr>
        <w:t>debiyatı</w:t>
      </w:r>
      <w:r w:rsidRPr="00753B7B">
        <w:rPr>
          <w:rFonts w:ascii="Times New Roman" w:hAnsi="Times New Roman" w:cs="Times New Roman"/>
          <w:sz w:val="24"/>
          <w:szCs w:val="24"/>
        </w:rPr>
        <w:t>)” konusunda uzman aka</w:t>
      </w:r>
      <w:r w:rsidR="00862749" w:rsidRPr="00753B7B">
        <w:rPr>
          <w:rFonts w:ascii="Times New Roman" w:hAnsi="Times New Roman" w:cs="Times New Roman"/>
          <w:sz w:val="24"/>
          <w:szCs w:val="24"/>
        </w:rPr>
        <w:t xml:space="preserve">demisyen ya da bu konuda </w:t>
      </w:r>
      <w:proofErr w:type="spellStart"/>
      <w:r w:rsidR="00862749" w:rsidRPr="00753B7B">
        <w:rPr>
          <w:rFonts w:ascii="Times New Roman" w:hAnsi="Times New Roman" w:cs="Times New Roman"/>
          <w:sz w:val="24"/>
          <w:szCs w:val="24"/>
        </w:rPr>
        <w:t>hizmet</w:t>
      </w:r>
      <w:r w:rsidRPr="00753B7B">
        <w:rPr>
          <w:rFonts w:ascii="Times New Roman" w:hAnsi="Times New Roman" w:cs="Times New Roman"/>
          <w:sz w:val="24"/>
          <w:szCs w:val="24"/>
        </w:rPr>
        <w:t>içi</w:t>
      </w:r>
      <w:proofErr w:type="spellEnd"/>
      <w:r w:rsidRPr="00753B7B">
        <w:rPr>
          <w:rFonts w:ascii="Times New Roman" w:hAnsi="Times New Roman" w:cs="Times New Roman"/>
          <w:sz w:val="24"/>
          <w:szCs w:val="24"/>
        </w:rPr>
        <w:t xml:space="preserve"> eğitimler veren öğretmenler/uzmanlar görevlendirilecektir.</w:t>
      </w:r>
    </w:p>
    <w:p w:rsidR="009F6F70" w:rsidRPr="00753B7B" w:rsidRDefault="009F6F70" w:rsidP="001B0EC1">
      <w:pPr>
        <w:pStyle w:val="AralkYok"/>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Eğitim ortamı katılımcıların etkin iletişim kurabileceği biçimde düzenlenecektir.</w:t>
      </w:r>
    </w:p>
    <w:p w:rsidR="00862749" w:rsidRPr="00753B7B" w:rsidRDefault="009F6F70" w:rsidP="001B0EC1">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753B7B">
        <w:rPr>
          <w:rFonts w:ascii="Times New Roman" w:hAnsi="Times New Roman" w:cs="Times New Roman"/>
          <w:noProof/>
          <w:sz w:val="24"/>
          <w:szCs w:val="24"/>
        </w:rPr>
        <w:t>Eğitim,internet bağlantılı bilgisayar ve projeksiyon cihazı ya da etkileşimli tahtanın bulunduğu eğitim ortamında gerçekleştirilecektir.</w:t>
      </w:r>
    </w:p>
    <w:p w:rsidR="009F6F70" w:rsidRPr="00753B7B" w:rsidRDefault="009F6F70" w:rsidP="00862749">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753B7B">
        <w:rPr>
          <w:rFonts w:ascii="Times New Roman" w:hAnsi="Times New Roman" w:cs="Times New Roman"/>
          <w:noProof/>
          <w:sz w:val="24"/>
          <w:szCs w:val="24"/>
        </w:rPr>
        <w:t>Eğitim içerikleri uygun materyallerle desteklenecektir.</w:t>
      </w:r>
    </w:p>
    <w:p w:rsidR="00862749" w:rsidRPr="00753B7B" w:rsidRDefault="00862749" w:rsidP="00862749">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753B7B">
        <w:rPr>
          <w:rFonts w:ascii="Times New Roman" w:hAnsi="Times New Roman" w:cs="Times New Roman"/>
          <w:noProof/>
          <w:sz w:val="24"/>
          <w:szCs w:val="24"/>
        </w:rPr>
        <w:t>Eğitim merkezi olarak düzenlenecektir.</w:t>
      </w:r>
    </w:p>
    <w:p w:rsidR="009F6F70" w:rsidRPr="00753B7B" w:rsidRDefault="009F6F70" w:rsidP="001B0EC1">
      <w:pPr>
        <w:pStyle w:val="ListeParagraf"/>
        <w:numPr>
          <w:ilvl w:val="0"/>
          <w:numId w:val="3"/>
        </w:numPr>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 xml:space="preserve">Katılımcı sayısı dikkate alınarak ortamda gerekli ışık ve ses düzeni sağlanacaktır. </w:t>
      </w:r>
    </w:p>
    <w:p w:rsidR="00862749" w:rsidRPr="00753B7B" w:rsidRDefault="009F6F70" w:rsidP="00862749">
      <w:pPr>
        <w:pStyle w:val="ListeParagraf"/>
        <w:widowControl/>
        <w:numPr>
          <w:ilvl w:val="0"/>
          <w:numId w:val="3"/>
        </w:numPr>
        <w:autoSpaceDE/>
        <w:adjustRightInd/>
        <w:spacing w:after="60" w:line="23" w:lineRule="atLeast"/>
        <w:ind w:right="-567"/>
        <w:jc w:val="both"/>
        <w:rPr>
          <w:rFonts w:ascii="Times New Roman" w:hAnsi="Times New Roman" w:cs="Times New Roman"/>
          <w:sz w:val="24"/>
          <w:szCs w:val="24"/>
        </w:rPr>
      </w:pPr>
      <w:r w:rsidRPr="00753B7B">
        <w:rPr>
          <w:rFonts w:ascii="Times New Roman" w:hAnsi="Times New Roman" w:cs="Times New Roman"/>
          <w:sz w:val="24"/>
          <w:szCs w:val="24"/>
        </w:rPr>
        <w:t xml:space="preserve">Katılımcı sayısı her eğitim ortamı için </w:t>
      </w:r>
      <w:r w:rsidR="00E3753B" w:rsidRPr="00753B7B">
        <w:rPr>
          <w:rFonts w:ascii="Times New Roman" w:hAnsi="Times New Roman" w:cs="Times New Roman"/>
          <w:sz w:val="24"/>
          <w:szCs w:val="24"/>
        </w:rPr>
        <w:t>3</w:t>
      </w:r>
      <w:r w:rsidRPr="00753B7B">
        <w:rPr>
          <w:rFonts w:ascii="Times New Roman" w:hAnsi="Times New Roman" w:cs="Times New Roman"/>
          <w:sz w:val="24"/>
          <w:szCs w:val="24"/>
        </w:rPr>
        <w:t>0 kişiyi geçmeyecek şekilde oluşturulacaktır.</w:t>
      </w:r>
    </w:p>
    <w:p w:rsidR="00862749" w:rsidRPr="00753B7B" w:rsidRDefault="00862749" w:rsidP="009C2EDC">
      <w:pPr>
        <w:pStyle w:val="ListeParagraf"/>
        <w:widowControl/>
        <w:autoSpaceDE/>
        <w:adjustRightInd/>
        <w:spacing w:after="60" w:line="23" w:lineRule="atLeast"/>
        <w:ind w:left="709" w:right="-567"/>
        <w:jc w:val="both"/>
        <w:rPr>
          <w:rFonts w:ascii="Times New Roman" w:hAnsi="Times New Roman" w:cs="Times New Roman"/>
          <w:b/>
          <w:bCs/>
          <w:sz w:val="24"/>
          <w:szCs w:val="24"/>
        </w:rPr>
      </w:pPr>
    </w:p>
    <w:p w:rsidR="00862749" w:rsidRPr="00753B7B" w:rsidRDefault="00AD2BDE" w:rsidP="00862749">
      <w:pPr>
        <w:pStyle w:val="AralkYok"/>
        <w:numPr>
          <w:ilvl w:val="0"/>
          <w:numId w:val="1"/>
        </w:numPr>
        <w:spacing w:after="60" w:line="23" w:lineRule="atLeast"/>
        <w:rPr>
          <w:rFonts w:ascii="Times New Roman" w:hAnsi="Times New Roman" w:cs="Times New Roman"/>
          <w:b/>
          <w:bCs/>
          <w:sz w:val="24"/>
          <w:szCs w:val="24"/>
        </w:rPr>
      </w:pPr>
      <w:r w:rsidRPr="00753B7B">
        <w:rPr>
          <w:rFonts w:ascii="Times New Roman" w:hAnsi="Times New Roman" w:cs="Times New Roman"/>
          <w:b/>
          <w:bCs/>
          <w:sz w:val="24"/>
          <w:szCs w:val="24"/>
        </w:rPr>
        <w:t xml:space="preserve">ETKİNLİĞİN İÇERİĞİ </w:t>
      </w:r>
    </w:p>
    <w:p w:rsidR="003B291C" w:rsidRPr="00753B7B" w:rsidRDefault="009F6F70" w:rsidP="00862749">
      <w:pPr>
        <w:pStyle w:val="AralkYok"/>
        <w:spacing w:after="60" w:line="23" w:lineRule="atLeast"/>
        <w:ind w:left="786"/>
        <w:rPr>
          <w:rFonts w:ascii="Times New Roman" w:hAnsi="Times New Roman" w:cs="Times New Roman"/>
          <w:b/>
          <w:bCs/>
          <w:sz w:val="24"/>
          <w:szCs w:val="24"/>
        </w:rPr>
      </w:pPr>
      <w:r w:rsidRPr="00753B7B">
        <w:rPr>
          <w:rFonts w:ascii="Times New Roman" w:hAnsi="Times New Roman" w:cs="Times New Roman"/>
          <w:b/>
          <w:bCs/>
          <w:sz w:val="24"/>
          <w:szCs w:val="24"/>
        </w:rPr>
        <w:t>Konuların Dağılım Tablosu</w:t>
      </w:r>
    </w:p>
    <w:tbl>
      <w:tblPr>
        <w:tblW w:w="0" w:type="auto"/>
        <w:tblInd w:w="212" w:type="dxa"/>
        <w:tblLayout w:type="fixed"/>
        <w:tblCellMar>
          <w:left w:w="70" w:type="dxa"/>
          <w:right w:w="70" w:type="dxa"/>
        </w:tblCellMar>
        <w:tblLook w:val="00A0" w:firstRow="1" w:lastRow="0" w:firstColumn="1" w:lastColumn="0" w:noHBand="0" w:noVBand="0"/>
      </w:tblPr>
      <w:tblGrid>
        <w:gridCol w:w="7655"/>
        <w:gridCol w:w="1275"/>
      </w:tblGrid>
      <w:tr w:rsidR="00AD2BDE" w:rsidRPr="00753B7B" w:rsidTr="00E74F29">
        <w:trPr>
          <w:cantSplit/>
          <w:trHeight w:val="462"/>
        </w:trPr>
        <w:tc>
          <w:tcPr>
            <w:tcW w:w="7655" w:type="dxa"/>
            <w:tcBorders>
              <w:top w:val="single" w:sz="6" w:space="0" w:color="auto"/>
              <w:left w:val="single" w:sz="6" w:space="0" w:color="auto"/>
              <w:bottom w:val="single" w:sz="6" w:space="0" w:color="auto"/>
              <w:right w:val="single" w:sz="6" w:space="0" w:color="auto"/>
            </w:tcBorders>
          </w:tcPr>
          <w:p w:rsidR="009F6F70" w:rsidRPr="00753B7B" w:rsidRDefault="009F6F70" w:rsidP="009C2EDC">
            <w:pPr>
              <w:spacing w:after="60" w:line="23" w:lineRule="atLeast"/>
              <w:rPr>
                <w:rFonts w:ascii="Times New Roman" w:hAnsi="Times New Roman" w:cs="Times New Roman"/>
                <w:b/>
                <w:bCs/>
                <w:color w:val="FF0000"/>
                <w:sz w:val="24"/>
                <w:szCs w:val="24"/>
                <w:lang w:eastAsia="en-US"/>
              </w:rPr>
            </w:pPr>
          </w:p>
          <w:p w:rsidR="009F6F70" w:rsidRPr="00753B7B" w:rsidRDefault="009F6F70" w:rsidP="009C2EDC">
            <w:pPr>
              <w:spacing w:after="60" w:line="23" w:lineRule="atLeast"/>
              <w:jc w:val="center"/>
              <w:rPr>
                <w:rFonts w:ascii="Times New Roman" w:hAnsi="Times New Roman" w:cs="Times New Roman"/>
                <w:b/>
                <w:bCs/>
                <w:color w:val="FF0000"/>
                <w:sz w:val="24"/>
                <w:szCs w:val="24"/>
                <w:lang w:eastAsia="en-US"/>
              </w:rPr>
            </w:pPr>
            <w:r w:rsidRPr="00753B7B">
              <w:rPr>
                <w:rFonts w:ascii="Times New Roman" w:hAnsi="Times New Roman" w:cs="Times New Roman"/>
                <w:b/>
                <w:bCs/>
                <w:sz w:val="24"/>
                <w:szCs w:val="24"/>
                <w:lang w:eastAsia="en-US"/>
              </w:rPr>
              <w:t>Konular</w:t>
            </w:r>
          </w:p>
        </w:tc>
        <w:tc>
          <w:tcPr>
            <w:tcW w:w="1275" w:type="dxa"/>
            <w:tcBorders>
              <w:top w:val="single" w:sz="6" w:space="0" w:color="auto"/>
              <w:left w:val="single" w:sz="6" w:space="0" w:color="auto"/>
              <w:bottom w:val="nil"/>
              <w:right w:val="single" w:sz="6" w:space="0" w:color="auto"/>
            </w:tcBorders>
          </w:tcPr>
          <w:p w:rsidR="009F6F70" w:rsidRPr="00753B7B" w:rsidRDefault="009F6F70" w:rsidP="009C2EDC">
            <w:pPr>
              <w:spacing w:after="60" w:line="23" w:lineRule="atLeast"/>
              <w:ind w:right="-828"/>
              <w:rPr>
                <w:rFonts w:ascii="Times New Roman" w:hAnsi="Times New Roman" w:cs="Times New Roman"/>
                <w:b/>
                <w:bCs/>
                <w:sz w:val="24"/>
                <w:szCs w:val="24"/>
                <w:lang w:eastAsia="en-US"/>
              </w:rPr>
            </w:pPr>
            <w:r w:rsidRPr="00753B7B">
              <w:rPr>
                <w:rFonts w:ascii="Times New Roman" w:hAnsi="Times New Roman" w:cs="Times New Roman"/>
                <w:b/>
                <w:bCs/>
                <w:sz w:val="24"/>
                <w:szCs w:val="24"/>
                <w:lang w:eastAsia="en-US"/>
              </w:rPr>
              <w:t xml:space="preserve">  Süre</w:t>
            </w:r>
          </w:p>
          <w:p w:rsidR="009F6F70" w:rsidRPr="00753B7B" w:rsidRDefault="009F6F70" w:rsidP="009C2EDC">
            <w:pPr>
              <w:spacing w:after="60" w:line="23" w:lineRule="atLeast"/>
              <w:ind w:right="-828"/>
              <w:rPr>
                <w:rFonts w:ascii="Times New Roman" w:hAnsi="Times New Roman" w:cs="Times New Roman"/>
                <w:b/>
                <w:bCs/>
                <w:color w:val="FF0000"/>
                <w:sz w:val="24"/>
                <w:szCs w:val="24"/>
                <w:lang w:eastAsia="en-US"/>
              </w:rPr>
            </w:pPr>
            <w:r w:rsidRPr="00753B7B">
              <w:rPr>
                <w:rFonts w:ascii="Times New Roman" w:hAnsi="Times New Roman" w:cs="Times New Roman"/>
                <w:b/>
                <w:bCs/>
                <w:sz w:val="24"/>
                <w:szCs w:val="24"/>
                <w:lang w:eastAsia="en-US"/>
              </w:rPr>
              <w:t xml:space="preserve">  (Saat)</w:t>
            </w:r>
          </w:p>
        </w:tc>
      </w:tr>
      <w:tr w:rsidR="00DB50B4" w:rsidRPr="00753B7B" w:rsidTr="000A336E">
        <w:trPr>
          <w:cantSplit/>
          <w:trHeight w:val="462"/>
        </w:trPr>
        <w:tc>
          <w:tcPr>
            <w:tcW w:w="7655" w:type="dxa"/>
            <w:tcBorders>
              <w:top w:val="single" w:sz="6" w:space="0" w:color="auto"/>
              <w:left w:val="single" w:sz="6" w:space="0" w:color="auto"/>
              <w:bottom w:val="single" w:sz="6" w:space="0" w:color="auto"/>
              <w:right w:val="single" w:sz="6" w:space="0" w:color="auto"/>
            </w:tcBorders>
            <w:vAlign w:val="center"/>
          </w:tcPr>
          <w:p w:rsidR="009F6F70" w:rsidRPr="00753B7B" w:rsidRDefault="00DB50B4" w:rsidP="000A336E">
            <w:pPr>
              <w:spacing w:after="60" w:line="23" w:lineRule="atLeast"/>
              <w:rPr>
                <w:rFonts w:ascii="Times New Roman" w:hAnsi="Times New Roman" w:cs="Times New Roman"/>
                <w:b/>
                <w:bCs/>
                <w:sz w:val="24"/>
                <w:szCs w:val="24"/>
                <w:lang w:eastAsia="en-US"/>
              </w:rPr>
            </w:pPr>
            <w:r w:rsidRPr="00753B7B">
              <w:rPr>
                <w:rFonts w:ascii="Times New Roman" w:hAnsi="Times New Roman" w:cs="Times New Roman"/>
                <w:b/>
                <w:bCs/>
                <w:sz w:val="24"/>
                <w:szCs w:val="24"/>
                <w:lang w:eastAsia="en-US"/>
              </w:rPr>
              <w:t>Türk Edebiya</w:t>
            </w:r>
            <w:r w:rsidR="003C65EB" w:rsidRPr="00753B7B">
              <w:rPr>
                <w:rFonts w:ascii="Times New Roman" w:hAnsi="Times New Roman" w:cs="Times New Roman"/>
                <w:b/>
                <w:bCs/>
                <w:sz w:val="24"/>
                <w:szCs w:val="24"/>
                <w:lang w:eastAsia="en-US"/>
              </w:rPr>
              <w:t xml:space="preserve">tı Tarihi </w:t>
            </w:r>
          </w:p>
          <w:p w:rsidR="00DB50B4" w:rsidRPr="00753B7B" w:rsidRDefault="009F69BE" w:rsidP="003C65EB">
            <w:pPr>
              <w:pStyle w:val="ListeParagraf"/>
              <w:numPr>
                <w:ilvl w:val="1"/>
                <w:numId w:val="9"/>
              </w:numPr>
              <w:spacing w:after="60" w:line="23" w:lineRule="atLeast"/>
              <w:ind w:left="561"/>
              <w:rPr>
                <w:rFonts w:ascii="Times New Roman" w:hAnsi="Times New Roman" w:cs="Times New Roman"/>
                <w:bCs/>
                <w:sz w:val="24"/>
                <w:szCs w:val="24"/>
                <w:lang w:eastAsia="en-US"/>
              </w:rPr>
            </w:pPr>
            <w:r w:rsidRPr="00753B7B">
              <w:rPr>
                <w:rFonts w:ascii="Times New Roman" w:hAnsi="Times New Roman" w:cs="Times New Roman"/>
                <w:bCs/>
                <w:sz w:val="24"/>
                <w:szCs w:val="24"/>
                <w:lang w:eastAsia="en-US"/>
              </w:rPr>
              <w:t xml:space="preserve">Türk </w:t>
            </w:r>
            <w:r w:rsidR="003C65EB" w:rsidRPr="00753B7B">
              <w:rPr>
                <w:rFonts w:ascii="Times New Roman" w:hAnsi="Times New Roman" w:cs="Times New Roman"/>
                <w:bCs/>
                <w:sz w:val="24"/>
                <w:szCs w:val="24"/>
                <w:lang w:eastAsia="en-US"/>
              </w:rPr>
              <w:t xml:space="preserve">Edebiyatı Tarihi Mevcut </w:t>
            </w:r>
            <w:r w:rsidRPr="00753B7B">
              <w:rPr>
                <w:rFonts w:ascii="Times New Roman" w:hAnsi="Times New Roman" w:cs="Times New Roman"/>
                <w:bCs/>
                <w:sz w:val="24"/>
                <w:szCs w:val="24"/>
                <w:lang w:eastAsia="en-US"/>
              </w:rPr>
              <w:t>Bölümlemelerin</w:t>
            </w:r>
            <w:r w:rsidR="003C65EB" w:rsidRPr="00753B7B">
              <w:rPr>
                <w:rFonts w:ascii="Times New Roman" w:hAnsi="Times New Roman" w:cs="Times New Roman"/>
                <w:bCs/>
                <w:sz w:val="24"/>
                <w:szCs w:val="24"/>
                <w:lang w:eastAsia="en-US"/>
              </w:rPr>
              <w:t xml:space="preserve"> </w:t>
            </w:r>
            <w:r w:rsidR="00862749" w:rsidRPr="00753B7B">
              <w:rPr>
                <w:rFonts w:ascii="Times New Roman" w:hAnsi="Times New Roman" w:cs="Times New Roman"/>
                <w:bCs/>
                <w:sz w:val="24"/>
                <w:szCs w:val="24"/>
                <w:lang w:eastAsia="en-US"/>
              </w:rPr>
              <w:t>Sorunları</w:t>
            </w:r>
          </w:p>
          <w:p w:rsidR="00DB50B4" w:rsidRPr="00753B7B" w:rsidRDefault="00DB50B4" w:rsidP="003C65EB">
            <w:pPr>
              <w:pStyle w:val="ListeParagraf"/>
              <w:numPr>
                <w:ilvl w:val="1"/>
                <w:numId w:val="9"/>
              </w:numPr>
              <w:spacing w:after="60" w:line="23" w:lineRule="atLeast"/>
              <w:ind w:left="561"/>
              <w:rPr>
                <w:rFonts w:ascii="Times New Roman" w:hAnsi="Times New Roman" w:cs="Times New Roman"/>
                <w:bCs/>
                <w:sz w:val="24"/>
                <w:szCs w:val="24"/>
                <w:lang w:eastAsia="en-US"/>
              </w:rPr>
            </w:pPr>
            <w:r w:rsidRPr="00753B7B">
              <w:rPr>
                <w:rFonts w:ascii="Times New Roman" w:hAnsi="Times New Roman" w:cs="Times New Roman"/>
                <w:bCs/>
                <w:sz w:val="24"/>
                <w:szCs w:val="24"/>
                <w:lang w:eastAsia="en-US"/>
              </w:rPr>
              <w:t xml:space="preserve">Türk Edebiyat Tarihinin yeniden </w:t>
            </w:r>
            <w:proofErr w:type="spellStart"/>
            <w:r w:rsidRPr="00753B7B">
              <w:rPr>
                <w:rFonts w:ascii="Times New Roman" w:hAnsi="Times New Roman" w:cs="Times New Roman"/>
                <w:bCs/>
                <w:sz w:val="24"/>
                <w:szCs w:val="24"/>
                <w:lang w:eastAsia="en-US"/>
              </w:rPr>
              <w:t>SınıflandırılmasındaYeni</w:t>
            </w:r>
            <w:proofErr w:type="spellEnd"/>
            <w:r w:rsidRPr="00753B7B">
              <w:rPr>
                <w:rFonts w:ascii="Times New Roman" w:hAnsi="Times New Roman" w:cs="Times New Roman"/>
                <w:bCs/>
                <w:sz w:val="24"/>
                <w:szCs w:val="24"/>
                <w:lang w:eastAsia="en-US"/>
              </w:rPr>
              <w:t xml:space="preserve"> Bakış Açıları</w:t>
            </w:r>
          </w:p>
          <w:p w:rsidR="00DB50B4" w:rsidRPr="00753B7B" w:rsidRDefault="00DB50B4" w:rsidP="003C65EB">
            <w:pPr>
              <w:pStyle w:val="ListeParagraf"/>
              <w:numPr>
                <w:ilvl w:val="1"/>
                <w:numId w:val="9"/>
              </w:numPr>
              <w:spacing w:after="60" w:line="23" w:lineRule="atLeast"/>
              <w:ind w:left="561"/>
              <w:rPr>
                <w:rFonts w:ascii="Times New Roman" w:hAnsi="Times New Roman" w:cs="Times New Roman"/>
                <w:bCs/>
                <w:sz w:val="24"/>
                <w:szCs w:val="24"/>
                <w:lang w:eastAsia="en-US"/>
              </w:rPr>
            </w:pPr>
            <w:r w:rsidRPr="00753B7B">
              <w:rPr>
                <w:rFonts w:ascii="Times New Roman" w:hAnsi="Times New Roman" w:cs="Times New Roman"/>
                <w:bCs/>
                <w:sz w:val="24"/>
                <w:szCs w:val="24"/>
                <w:lang w:eastAsia="en-US"/>
              </w:rPr>
              <w:t>Alternatif Edebiyat Tarihi Teklifleri ve Uygulanabilirlikler</w:t>
            </w:r>
          </w:p>
          <w:p w:rsidR="00DB50B4" w:rsidRPr="00753B7B" w:rsidRDefault="00DB50B4" w:rsidP="003C65EB">
            <w:pPr>
              <w:pStyle w:val="ListeParagraf"/>
              <w:numPr>
                <w:ilvl w:val="1"/>
                <w:numId w:val="9"/>
              </w:numPr>
              <w:spacing w:after="60" w:line="23" w:lineRule="atLeast"/>
              <w:ind w:left="561"/>
              <w:rPr>
                <w:rFonts w:ascii="Times New Roman" w:hAnsi="Times New Roman" w:cs="Times New Roman"/>
                <w:bCs/>
                <w:sz w:val="24"/>
                <w:szCs w:val="24"/>
                <w:lang w:eastAsia="en-US"/>
              </w:rPr>
            </w:pPr>
            <w:r w:rsidRPr="00753B7B">
              <w:rPr>
                <w:rFonts w:ascii="Times New Roman" w:hAnsi="Times New Roman" w:cs="Times New Roman"/>
                <w:bCs/>
                <w:sz w:val="24"/>
                <w:szCs w:val="24"/>
                <w:lang w:eastAsia="en-US"/>
              </w:rPr>
              <w:t xml:space="preserve">Edebiyat Tarihi: Zaman </w:t>
            </w:r>
            <w:r w:rsidR="009F69BE" w:rsidRPr="00753B7B">
              <w:rPr>
                <w:rFonts w:ascii="Times New Roman" w:hAnsi="Times New Roman" w:cs="Times New Roman"/>
                <w:bCs/>
                <w:sz w:val="24"/>
                <w:szCs w:val="24"/>
                <w:lang w:eastAsia="en-US"/>
              </w:rPr>
              <w:t xml:space="preserve">Merkezli </w:t>
            </w:r>
            <w:r w:rsidRPr="00753B7B">
              <w:rPr>
                <w:rFonts w:ascii="Times New Roman" w:hAnsi="Times New Roman" w:cs="Times New Roman"/>
                <w:bCs/>
                <w:sz w:val="24"/>
                <w:szCs w:val="24"/>
                <w:lang w:eastAsia="en-US"/>
              </w:rPr>
              <w:t>mi, Eser Merkezli mi, Şahıs Merkezli mi? Tartışmalar ve Olabilirlikler</w:t>
            </w:r>
          </w:p>
          <w:p w:rsidR="00DB50B4" w:rsidRPr="00753B7B" w:rsidRDefault="00DB50B4" w:rsidP="00DB50B4">
            <w:pPr>
              <w:pStyle w:val="ListeParagraf"/>
              <w:spacing w:after="60" w:line="23" w:lineRule="atLeast"/>
              <w:ind w:left="1506"/>
              <w:rPr>
                <w:rFonts w:ascii="Times New Roman" w:hAnsi="Times New Roman" w:cs="Times New Roman"/>
                <w:b/>
                <w:bCs/>
                <w:sz w:val="24"/>
                <w:szCs w:val="24"/>
                <w:lang w:eastAsia="en-US"/>
              </w:rPr>
            </w:pPr>
          </w:p>
        </w:tc>
        <w:tc>
          <w:tcPr>
            <w:tcW w:w="1275" w:type="dxa"/>
            <w:tcBorders>
              <w:top w:val="single" w:sz="6" w:space="0" w:color="auto"/>
              <w:left w:val="single" w:sz="6" w:space="0" w:color="auto"/>
              <w:bottom w:val="nil"/>
              <w:right w:val="single" w:sz="6" w:space="0" w:color="auto"/>
            </w:tcBorders>
            <w:vAlign w:val="center"/>
          </w:tcPr>
          <w:p w:rsidR="009F6F70" w:rsidRPr="00753B7B" w:rsidRDefault="002E78DD" w:rsidP="006B1B62">
            <w:pPr>
              <w:spacing w:after="60" w:line="23" w:lineRule="atLeast"/>
              <w:ind w:right="-70"/>
              <w:jc w:val="center"/>
              <w:rPr>
                <w:rFonts w:ascii="Times New Roman" w:hAnsi="Times New Roman" w:cs="Times New Roman"/>
                <w:bCs/>
                <w:sz w:val="24"/>
                <w:szCs w:val="24"/>
                <w:lang w:eastAsia="en-US"/>
              </w:rPr>
            </w:pPr>
            <w:r w:rsidRPr="00753B7B">
              <w:rPr>
                <w:rFonts w:ascii="Times New Roman" w:hAnsi="Times New Roman" w:cs="Times New Roman"/>
                <w:bCs/>
                <w:sz w:val="24"/>
                <w:szCs w:val="24"/>
                <w:lang w:eastAsia="en-US"/>
              </w:rPr>
              <w:t>4</w:t>
            </w:r>
          </w:p>
        </w:tc>
      </w:tr>
      <w:tr w:rsidR="00DB50B4" w:rsidRPr="00753B7B" w:rsidTr="00D676A8">
        <w:trPr>
          <w:cantSplit/>
          <w:trHeight w:val="3388"/>
        </w:trPr>
        <w:tc>
          <w:tcPr>
            <w:tcW w:w="7655" w:type="dxa"/>
            <w:tcBorders>
              <w:top w:val="single" w:sz="6" w:space="0" w:color="auto"/>
              <w:left w:val="single" w:sz="6" w:space="0" w:color="auto"/>
              <w:bottom w:val="single" w:sz="6" w:space="0" w:color="auto"/>
              <w:right w:val="single" w:sz="6" w:space="0" w:color="auto"/>
            </w:tcBorders>
            <w:vAlign w:val="center"/>
          </w:tcPr>
          <w:p w:rsidR="00A67FD4" w:rsidRPr="00753B7B" w:rsidRDefault="00DB50B4" w:rsidP="004B629A">
            <w:pPr>
              <w:pStyle w:val="AralkYok"/>
              <w:spacing w:after="60" w:line="23" w:lineRule="atLeast"/>
              <w:rPr>
                <w:rFonts w:ascii="Times New Roman" w:hAnsi="Times New Roman" w:cs="Times New Roman"/>
                <w:b/>
                <w:sz w:val="24"/>
                <w:szCs w:val="24"/>
              </w:rPr>
            </w:pPr>
            <w:r w:rsidRPr="00753B7B">
              <w:rPr>
                <w:rFonts w:ascii="Times New Roman" w:hAnsi="Times New Roman" w:cs="Times New Roman"/>
                <w:b/>
                <w:sz w:val="24"/>
                <w:szCs w:val="24"/>
              </w:rPr>
              <w:lastRenderedPageBreak/>
              <w:t>Türk Dili Öğretimi: Meseleler, Yöntemler, Hassasiyetler;</w:t>
            </w:r>
          </w:p>
          <w:p w:rsidR="002946D1" w:rsidRPr="00753B7B" w:rsidRDefault="00DB50B4" w:rsidP="004B629A">
            <w:pPr>
              <w:pStyle w:val="AralkYok"/>
              <w:spacing w:after="60" w:line="23" w:lineRule="atLeast"/>
              <w:rPr>
                <w:rFonts w:ascii="Times New Roman" w:hAnsi="Times New Roman" w:cs="Times New Roman"/>
                <w:b/>
                <w:sz w:val="24"/>
                <w:szCs w:val="24"/>
              </w:rPr>
            </w:pPr>
            <w:r w:rsidRPr="00753B7B">
              <w:rPr>
                <w:rFonts w:ascii="Times New Roman" w:hAnsi="Times New Roman" w:cs="Times New Roman"/>
                <w:b/>
                <w:sz w:val="24"/>
                <w:szCs w:val="24"/>
              </w:rPr>
              <w:t xml:space="preserve"> Z-Kuşağına Türkçe Öğretmek:</w:t>
            </w:r>
          </w:p>
          <w:p w:rsidR="00DB50B4" w:rsidRPr="00753B7B" w:rsidRDefault="00DB50B4" w:rsidP="00493959">
            <w:pPr>
              <w:pStyle w:val="AralkYok"/>
              <w:numPr>
                <w:ilvl w:val="0"/>
                <w:numId w:val="10"/>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Türk Dili Öğretiminin Temel ve Güncel Sorunları</w:t>
            </w:r>
          </w:p>
          <w:p w:rsidR="00DB50B4" w:rsidRPr="00753B7B" w:rsidRDefault="00DB50B4" w:rsidP="00493959">
            <w:pPr>
              <w:pStyle w:val="AralkYok"/>
              <w:numPr>
                <w:ilvl w:val="0"/>
                <w:numId w:val="10"/>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Türk Dili Öğretiminde Mevcut Yöntemler ve Sorunları</w:t>
            </w:r>
          </w:p>
          <w:p w:rsidR="00DB50B4" w:rsidRPr="00753B7B" w:rsidRDefault="009F69BE" w:rsidP="00493959">
            <w:pPr>
              <w:pStyle w:val="AralkYok"/>
              <w:numPr>
                <w:ilvl w:val="0"/>
                <w:numId w:val="10"/>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Dil Öğretiminde</w:t>
            </w:r>
            <w:r w:rsidR="00DB50B4" w:rsidRPr="00753B7B">
              <w:rPr>
                <w:rFonts w:ascii="Times New Roman" w:hAnsi="Times New Roman" w:cs="Times New Roman"/>
                <w:sz w:val="24"/>
                <w:szCs w:val="24"/>
              </w:rPr>
              <w:t xml:space="preserve"> Kuşak farkının Dikkate Alınmasını gerekliliği,</w:t>
            </w:r>
          </w:p>
          <w:p w:rsidR="003C65EB" w:rsidRPr="00753B7B" w:rsidRDefault="003C65EB" w:rsidP="003C65EB">
            <w:pPr>
              <w:pStyle w:val="AralkYok"/>
              <w:numPr>
                <w:ilvl w:val="0"/>
                <w:numId w:val="10"/>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Türk Dili Öğretiminde Mevcut Yöntemler ve Sorunları</w:t>
            </w:r>
          </w:p>
          <w:p w:rsidR="003C65EB" w:rsidRPr="00753B7B" w:rsidRDefault="003C65EB" w:rsidP="003C65EB">
            <w:pPr>
              <w:pStyle w:val="AralkYok"/>
              <w:numPr>
                <w:ilvl w:val="0"/>
                <w:numId w:val="10"/>
              </w:numPr>
              <w:spacing w:after="60" w:line="23" w:lineRule="atLeast"/>
              <w:rPr>
                <w:rFonts w:ascii="Times New Roman" w:hAnsi="Times New Roman" w:cs="Times New Roman"/>
                <w:b/>
                <w:sz w:val="24"/>
                <w:szCs w:val="24"/>
              </w:rPr>
            </w:pPr>
            <w:r w:rsidRPr="00753B7B">
              <w:rPr>
                <w:rFonts w:ascii="Times New Roman" w:hAnsi="Times New Roman" w:cs="Times New Roman"/>
                <w:sz w:val="24"/>
                <w:szCs w:val="24"/>
              </w:rPr>
              <w:t xml:space="preserve">Z- Kuşağı </w:t>
            </w:r>
            <w:r w:rsidR="00DB50B4" w:rsidRPr="00753B7B">
              <w:rPr>
                <w:rFonts w:ascii="Times New Roman" w:hAnsi="Times New Roman" w:cs="Times New Roman"/>
                <w:sz w:val="24"/>
                <w:szCs w:val="24"/>
              </w:rPr>
              <w:t>nedir</w:t>
            </w:r>
            <w:r w:rsidRPr="00753B7B">
              <w:rPr>
                <w:rFonts w:ascii="Times New Roman" w:hAnsi="Times New Roman" w:cs="Times New Roman"/>
                <w:sz w:val="24"/>
                <w:szCs w:val="24"/>
              </w:rPr>
              <w:t>?</w:t>
            </w:r>
          </w:p>
          <w:p w:rsidR="003C65EB" w:rsidRPr="00D676A8" w:rsidRDefault="003C65EB" w:rsidP="003C65EB">
            <w:pPr>
              <w:pStyle w:val="AralkYok"/>
              <w:numPr>
                <w:ilvl w:val="0"/>
                <w:numId w:val="10"/>
              </w:numPr>
              <w:spacing w:after="60" w:line="23" w:lineRule="atLeast"/>
              <w:rPr>
                <w:rFonts w:ascii="Times New Roman" w:hAnsi="Times New Roman" w:cs="Times New Roman"/>
                <w:b/>
                <w:sz w:val="24"/>
                <w:szCs w:val="24"/>
              </w:rPr>
            </w:pPr>
            <w:r w:rsidRPr="00753B7B">
              <w:rPr>
                <w:rFonts w:ascii="Times New Roman" w:hAnsi="Times New Roman" w:cs="Times New Roman"/>
                <w:sz w:val="24"/>
                <w:szCs w:val="24"/>
              </w:rPr>
              <w:t>Z-Kuşağına dil öğretiminde uygulanacak yöntemler</w:t>
            </w:r>
            <w:r w:rsidR="00D676A8">
              <w:rPr>
                <w:rFonts w:ascii="Times New Roman" w:hAnsi="Times New Roman" w:cs="Times New Roman"/>
                <w:sz w:val="24"/>
                <w:szCs w:val="24"/>
              </w:rPr>
              <w:t>,</w:t>
            </w:r>
          </w:p>
          <w:p w:rsidR="00D676A8" w:rsidRPr="00753B7B" w:rsidRDefault="00D676A8" w:rsidP="003C65EB">
            <w:pPr>
              <w:pStyle w:val="AralkYok"/>
              <w:numPr>
                <w:ilvl w:val="0"/>
                <w:numId w:val="10"/>
              </w:numPr>
              <w:spacing w:after="60" w:line="23" w:lineRule="atLeast"/>
              <w:rPr>
                <w:rFonts w:ascii="Times New Roman" w:hAnsi="Times New Roman" w:cs="Times New Roman"/>
                <w:b/>
                <w:sz w:val="24"/>
                <w:szCs w:val="24"/>
              </w:rPr>
            </w:pPr>
            <w:r>
              <w:rPr>
                <w:rFonts w:ascii="Times New Roman" w:hAnsi="Times New Roman" w:cs="Times New Roman"/>
                <w:sz w:val="24"/>
                <w:szCs w:val="24"/>
              </w:rPr>
              <w:t>Örnek Uygulamalar</w:t>
            </w:r>
          </w:p>
          <w:p w:rsidR="00DB50B4" w:rsidRPr="00753B7B" w:rsidRDefault="00DB50B4" w:rsidP="003C65EB">
            <w:pPr>
              <w:pStyle w:val="AralkYok"/>
              <w:spacing w:after="60" w:line="23" w:lineRule="atLeast"/>
              <w:ind w:left="360"/>
              <w:rPr>
                <w:rFonts w:ascii="Times New Roman" w:hAnsi="Times New Roman" w:cs="Times New Roman"/>
                <w:b/>
                <w:sz w:val="24"/>
                <w:szCs w:val="24"/>
              </w:rPr>
            </w:pPr>
          </w:p>
        </w:tc>
        <w:tc>
          <w:tcPr>
            <w:tcW w:w="1275" w:type="dxa"/>
            <w:tcBorders>
              <w:top w:val="single" w:sz="6" w:space="0" w:color="auto"/>
              <w:left w:val="single" w:sz="6" w:space="0" w:color="auto"/>
              <w:bottom w:val="nil"/>
              <w:right w:val="single" w:sz="6" w:space="0" w:color="auto"/>
            </w:tcBorders>
            <w:vAlign w:val="center"/>
          </w:tcPr>
          <w:p w:rsidR="002946D1" w:rsidRPr="00753B7B" w:rsidRDefault="002E78DD" w:rsidP="006B1B62">
            <w:pPr>
              <w:spacing w:after="60" w:line="23" w:lineRule="atLeast"/>
              <w:ind w:right="-70"/>
              <w:jc w:val="center"/>
              <w:rPr>
                <w:rFonts w:ascii="Times New Roman" w:hAnsi="Times New Roman" w:cs="Times New Roman"/>
                <w:bCs/>
                <w:sz w:val="24"/>
                <w:szCs w:val="24"/>
                <w:lang w:eastAsia="en-US"/>
              </w:rPr>
            </w:pPr>
            <w:r w:rsidRPr="00753B7B">
              <w:rPr>
                <w:rFonts w:ascii="Times New Roman" w:hAnsi="Times New Roman" w:cs="Times New Roman"/>
                <w:bCs/>
                <w:sz w:val="24"/>
                <w:szCs w:val="24"/>
                <w:lang w:eastAsia="en-US"/>
              </w:rPr>
              <w:t>6</w:t>
            </w:r>
          </w:p>
        </w:tc>
      </w:tr>
      <w:tr w:rsidR="00DB50B4" w:rsidRPr="00753B7B" w:rsidTr="000A336E">
        <w:trPr>
          <w:cantSplit/>
          <w:trHeight w:val="462"/>
        </w:trPr>
        <w:tc>
          <w:tcPr>
            <w:tcW w:w="7655" w:type="dxa"/>
            <w:tcBorders>
              <w:top w:val="single" w:sz="6" w:space="0" w:color="auto"/>
              <w:left w:val="single" w:sz="6" w:space="0" w:color="auto"/>
              <w:bottom w:val="single" w:sz="6" w:space="0" w:color="auto"/>
              <w:right w:val="single" w:sz="6" w:space="0" w:color="auto"/>
            </w:tcBorders>
            <w:vAlign w:val="center"/>
          </w:tcPr>
          <w:p w:rsidR="00A67FD4" w:rsidRPr="00753B7B" w:rsidRDefault="00DB50B4" w:rsidP="004B629A">
            <w:pPr>
              <w:pStyle w:val="AralkYok"/>
              <w:spacing w:after="60" w:line="23" w:lineRule="atLeast"/>
              <w:rPr>
                <w:rFonts w:ascii="Times New Roman" w:hAnsi="Times New Roman" w:cs="Times New Roman"/>
                <w:b/>
                <w:sz w:val="24"/>
                <w:szCs w:val="24"/>
              </w:rPr>
            </w:pPr>
            <w:r w:rsidRPr="00753B7B">
              <w:rPr>
                <w:rFonts w:ascii="Times New Roman" w:hAnsi="Times New Roman" w:cs="Times New Roman"/>
                <w:b/>
                <w:sz w:val="24"/>
                <w:szCs w:val="24"/>
              </w:rPr>
              <w:t xml:space="preserve">Eski Türk Edebiyatı Hayatın Neresinde? </w:t>
            </w:r>
          </w:p>
          <w:p w:rsidR="00FE1FB9" w:rsidRPr="00753B7B" w:rsidRDefault="00DB50B4" w:rsidP="004B629A">
            <w:pPr>
              <w:pStyle w:val="AralkYok"/>
              <w:spacing w:after="60" w:line="23" w:lineRule="atLeast"/>
              <w:rPr>
                <w:rFonts w:ascii="Times New Roman" w:hAnsi="Times New Roman" w:cs="Times New Roman"/>
                <w:b/>
                <w:sz w:val="24"/>
                <w:szCs w:val="24"/>
              </w:rPr>
            </w:pPr>
            <w:r w:rsidRPr="00753B7B">
              <w:rPr>
                <w:rFonts w:ascii="Times New Roman" w:hAnsi="Times New Roman" w:cs="Times New Roman"/>
                <w:b/>
                <w:sz w:val="24"/>
                <w:szCs w:val="24"/>
              </w:rPr>
              <w:t>Hayata Klasi</w:t>
            </w:r>
            <w:r w:rsidR="00A67FD4" w:rsidRPr="00753B7B">
              <w:rPr>
                <w:rFonts w:ascii="Times New Roman" w:hAnsi="Times New Roman" w:cs="Times New Roman"/>
                <w:b/>
                <w:sz w:val="24"/>
                <w:szCs w:val="24"/>
              </w:rPr>
              <w:t>k Edebiyat Penceresinden Bakmak</w:t>
            </w:r>
          </w:p>
          <w:p w:rsidR="00DB50B4" w:rsidRPr="00753B7B" w:rsidRDefault="00AA7BB8" w:rsidP="00493959">
            <w:pPr>
              <w:pStyle w:val="AralkYok"/>
              <w:numPr>
                <w:ilvl w:val="0"/>
                <w:numId w:val="11"/>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Edebiyat ve Hayat İlişkisi</w:t>
            </w:r>
          </w:p>
          <w:p w:rsidR="00DB50B4" w:rsidRPr="00753B7B" w:rsidRDefault="002E78DD" w:rsidP="00493959">
            <w:pPr>
              <w:pStyle w:val="AralkYok"/>
              <w:numPr>
                <w:ilvl w:val="0"/>
                <w:numId w:val="11"/>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Eski Türk Edebiyatı Hayattan Kopuk mudur?</w:t>
            </w:r>
          </w:p>
          <w:p w:rsidR="002E78DD" w:rsidRPr="00753B7B" w:rsidRDefault="002E78DD" w:rsidP="00493959">
            <w:pPr>
              <w:pStyle w:val="AralkYok"/>
              <w:numPr>
                <w:ilvl w:val="0"/>
                <w:numId w:val="11"/>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Eski Türk Edebiyatı: Hayat Edebiyatın, Edebiyat Hayatın İçinde.</w:t>
            </w:r>
          </w:p>
          <w:p w:rsidR="002E78DD" w:rsidRPr="00753B7B" w:rsidRDefault="002E78DD" w:rsidP="00493959">
            <w:pPr>
              <w:pStyle w:val="AralkYok"/>
              <w:numPr>
                <w:ilvl w:val="0"/>
                <w:numId w:val="11"/>
              </w:numPr>
              <w:spacing w:after="60" w:line="23" w:lineRule="atLeast"/>
              <w:rPr>
                <w:rFonts w:ascii="Times New Roman" w:hAnsi="Times New Roman" w:cs="Times New Roman"/>
                <w:b/>
                <w:sz w:val="24"/>
                <w:szCs w:val="24"/>
              </w:rPr>
            </w:pPr>
            <w:r w:rsidRPr="00753B7B">
              <w:rPr>
                <w:rFonts w:ascii="Times New Roman" w:hAnsi="Times New Roman" w:cs="Times New Roman"/>
                <w:sz w:val="24"/>
                <w:szCs w:val="24"/>
              </w:rPr>
              <w:t xml:space="preserve">Eski Türk Edebiyatında Türler ve Biçimler Aralığından Hayata Bakmak </w:t>
            </w:r>
          </w:p>
        </w:tc>
        <w:tc>
          <w:tcPr>
            <w:tcW w:w="1275" w:type="dxa"/>
            <w:tcBorders>
              <w:top w:val="single" w:sz="6" w:space="0" w:color="auto"/>
              <w:left w:val="single" w:sz="6" w:space="0" w:color="auto"/>
              <w:bottom w:val="nil"/>
              <w:right w:val="single" w:sz="6" w:space="0" w:color="auto"/>
            </w:tcBorders>
            <w:vAlign w:val="center"/>
          </w:tcPr>
          <w:p w:rsidR="00FE1FB9" w:rsidRPr="00753B7B" w:rsidRDefault="002E78DD" w:rsidP="006B1B62">
            <w:pPr>
              <w:spacing w:after="60" w:line="23" w:lineRule="atLeast"/>
              <w:ind w:right="-70"/>
              <w:jc w:val="center"/>
              <w:rPr>
                <w:rFonts w:ascii="Times New Roman" w:hAnsi="Times New Roman" w:cs="Times New Roman"/>
                <w:bCs/>
                <w:sz w:val="24"/>
                <w:szCs w:val="24"/>
                <w:lang w:eastAsia="en-US"/>
              </w:rPr>
            </w:pPr>
            <w:r w:rsidRPr="00753B7B">
              <w:rPr>
                <w:rFonts w:ascii="Times New Roman" w:hAnsi="Times New Roman" w:cs="Times New Roman"/>
                <w:bCs/>
                <w:sz w:val="24"/>
                <w:szCs w:val="24"/>
                <w:lang w:eastAsia="en-US"/>
              </w:rPr>
              <w:t>6</w:t>
            </w:r>
          </w:p>
        </w:tc>
      </w:tr>
      <w:tr w:rsidR="00DB50B4" w:rsidRPr="00753B7B" w:rsidTr="000A336E">
        <w:trPr>
          <w:cantSplit/>
          <w:trHeight w:val="462"/>
        </w:trPr>
        <w:tc>
          <w:tcPr>
            <w:tcW w:w="7655" w:type="dxa"/>
            <w:tcBorders>
              <w:top w:val="single" w:sz="6" w:space="0" w:color="auto"/>
              <w:left w:val="single" w:sz="6" w:space="0" w:color="auto"/>
              <w:bottom w:val="single" w:sz="6" w:space="0" w:color="auto"/>
              <w:right w:val="single" w:sz="6" w:space="0" w:color="auto"/>
            </w:tcBorders>
            <w:vAlign w:val="center"/>
          </w:tcPr>
          <w:p w:rsidR="004B629A" w:rsidRPr="00753B7B" w:rsidRDefault="002E78DD" w:rsidP="000A336E">
            <w:pPr>
              <w:pStyle w:val="AralkYok"/>
              <w:spacing w:after="60" w:line="23" w:lineRule="atLeast"/>
              <w:rPr>
                <w:rFonts w:ascii="Times New Roman" w:hAnsi="Times New Roman" w:cs="Times New Roman"/>
                <w:b/>
                <w:sz w:val="24"/>
                <w:szCs w:val="24"/>
              </w:rPr>
            </w:pPr>
            <w:r w:rsidRPr="00753B7B">
              <w:rPr>
                <w:rFonts w:ascii="Times New Roman" w:hAnsi="Times New Roman" w:cs="Times New Roman"/>
                <w:b/>
                <w:sz w:val="24"/>
                <w:szCs w:val="24"/>
              </w:rPr>
              <w:t>Edebiyat Metinlerinin</w:t>
            </w:r>
            <w:r w:rsidR="003C65EB" w:rsidRPr="00753B7B">
              <w:rPr>
                <w:rFonts w:ascii="Times New Roman" w:hAnsi="Times New Roman" w:cs="Times New Roman"/>
                <w:b/>
                <w:sz w:val="24"/>
                <w:szCs w:val="24"/>
              </w:rPr>
              <w:t xml:space="preserve"> Çözümlemeleri v</w:t>
            </w:r>
            <w:r w:rsidR="0042728C" w:rsidRPr="00753B7B">
              <w:rPr>
                <w:rFonts w:ascii="Times New Roman" w:hAnsi="Times New Roman" w:cs="Times New Roman"/>
                <w:b/>
                <w:sz w:val="24"/>
                <w:szCs w:val="24"/>
              </w:rPr>
              <w:t>e Yeni Öneriler</w:t>
            </w:r>
          </w:p>
          <w:p w:rsidR="002E78DD" w:rsidRPr="00753B7B" w:rsidRDefault="00AA7BB8" w:rsidP="00493959">
            <w:pPr>
              <w:pStyle w:val="AralkYok"/>
              <w:numPr>
                <w:ilvl w:val="0"/>
                <w:numId w:val="12"/>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Edebi Eser v</w:t>
            </w:r>
            <w:r w:rsidR="002E78DD" w:rsidRPr="00753B7B">
              <w:rPr>
                <w:rFonts w:ascii="Times New Roman" w:hAnsi="Times New Roman" w:cs="Times New Roman"/>
                <w:sz w:val="24"/>
                <w:szCs w:val="24"/>
              </w:rPr>
              <w:t>e Çözümleme Sorunları,</w:t>
            </w:r>
          </w:p>
          <w:p w:rsidR="002E78DD" w:rsidRPr="00753B7B" w:rsidRDefault="002E78DD" w:rsidP="00493959">
            <w:pPr>
              <w:pStyle w:val="AralkYok"/>
              <w:numPr>
                <w:ilvl w:val="0"/>
                <w:numId w:val="12"/>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Metin Çözümlemede Klasik ve Modern Yöntemler</w:t>
            </w:r>
          </w:p>
          <w:p w:rsidR="002E78DD" w:rsidRPr="00753B7B" w:rsidRDefault="003C65EB" w:rsidP="00493959">
            <w:pPr>
              <w:pStyle w:val="AralkYok"/>
              <w:numPr>
                <w:ilvl w:val="0"/>
                <w:numId w:val="12"/>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 xml:space="preserve">Mevcut Yöntemlerin Sorunları </w:t>
            </w:r>
            <w:r w:rsidR="002E78DD" w:rsidRPr="00753B7B">
              <w:rPr>
                <w:rFonts w:ascii="Times New Roman" w:hAnsi="Times New Roman" w:cs="Times New Roman"/>
                <w:sz w:val="24"/>
                <w:szCs w:val="24"/>
              </w:rPr>
              <w:t>ve Alternatif Öneriler.</w:t>
            </w:r>
          </w:p>
          <w:p w:rsidR="002E78DD" w:rsidRPr="00753B7B" w:rsidRDefault="002E78DD" w:rsidP="00493959">
            <w:pPr>
              <w:pStyle w:val="AralkYok"/>
              <w:numPr>
                <w:ilvl w:val="0"/>
                <w:numId w:val="12"/>
              </w:numPr>
              <w:spacing w:after="60" w:line="23" w:lineRule="atLeast"/>
              <w:rPr>
                <w:rFonts w:ascii="Times New Roman" w:hAnsi="Times New Roman" w:cs="Times New Roman"/>
                <w:b/>
                <w:sz w:val="24"/>
                <w:szCs w:val="24"/>
              </w:rPr>
            </w:pPr>
            <w:r w:rsidRPr="00753B7B">
              <w:rPr>
                <w:rFonts w:ascii="Times New Roman" w:hAnsi="Times New Roman" w:cs="Times New Roman"/>
                <w:sz w:val="24"/>
                <w:szCs w:val="24"/>
              </w:rPr>
              <w:t>Metin Çözümleme: Örnek Çözümler ve Tartışmalar</w:t>
            </w:r>
          </w:p>
        </w:tc>
        <w:tc>
          <w:tcPr>
            <w:tcW w:w="1275" w:type="dxa"/>
            <w:tcBorders>
              <w:top w:val="single" w:sz="6" w:space="0" w:color="auto"/>
              <w:left w:val="single" w:sz="6" w:space="0" w:color="auto"/>
              <w:bottom w:val="nil"/>
              <w:right w:val="single" w:sz="6" w:space="0" w:color="auto"/>
            </w:tcBorders>
            <w:vAlign w:val="center"/>
          </w:tcPr>
          <w:p w:rsidR="004B629A" w:rsidRPr="00753B7B" w:rsidRDefault="002E78DD" w:rsidP="006B1B62">
            <w:pPr>
              <w:spacing w:after="60" w:line="23" w:lineRule="atLeast"/>
              <w:ind w:right="-70"/>
              <w:jc w:val="center"/>
              <w:rPr>
                <w:rFonts w:ascii="Times New Roman" w:hAnsi="Times New Roman" w:cs="Times New Roman"/>
                <w:bCs/>
                <w:sz w:val="24"/>
                <w:szCs w:val="24"/>
                <w:lang w:eastAsia="en-US"/>
              </w:rPr>
            </w:pPr>
            <w:r w:rsidRPr="00753B7B">
              <w:rPr>
                <w:rFonts w:ascii="Times New Roman" w:hAnsi="Times New Roman" w:cs="Times New Roman"/>
                <w:bCs/>
                <w:sz w:val="24"/>
                <w:szCs w:val="24"/>
                <w:lang w:eastAsia="en-US"/>
              </w:rPr>
              <w:t>6</w:t>
            </w:r>
          </w:p>
        </w:tc>
      </w:tr>
      <w:tr w:rsidR="00DB50B4" w:rsidRPr="00753B7B" w:rsidTr="00D676A8">
        <w:trPr>
          <w:cantSplit/>
          <w:trHeight w:val="1851"/>
        </w:trPr>
        <w:tc>
          <w:tcPr>
            <w:tcW w:w="7655" w:type="dxa"/>
            <w:tcBorders>
              <w:top w:val="single" w:sz="6" w:space="0" w:color="auto"/>
              <w:left w:val="single" w:sz="6" w:space="0" w:color="auto"/>
              <w:bottom w:val="single" w:sz="6" w:space="0" w:color="auto"/>
              <w:right w:val="single" w:sz="6" w:space="0" w:color="auto"/>
            </w:tcBorders>
            <w:vAlign w:val="center"/>
          </w:tcPr>
          <w:p w:rsidR="004B629A" w:rsidRPr="00753B7B" w:rsidRDefault="0042728C" w:rsidP="000A336E">
            <w:pPr>
              <w:pStyle w:val="AralkYok"/>
              <w:spacing w:after="60" w:line="23" w:lineRule="atLeast"/>
              <w:rPr>
                <w:rFonts w:ascii="Times New Roman" w:hAnsi="Times New Roman" w:cs="Times New Roman"/>
                <w:b/>
                <w:sz w:val="24"/>
                <w:szCs w:val="24"/>
              </w:rPr>
            </w:pPr>
            <w:r w:rsidRPr="00753B7B">
              <w:rPr>
                <w:rFonts w:ascii="Times New Roman" w:hAnsi="Times New Roman" w:cs="Times New Roman"/>
                <w:b/>
                <w:sz w:val="24"/>
                <w:szCs w:val="24"/>
              </w:rPr>
              <w:t>Ana Hatlarıyla Türkçe Öğretimi</w:t>
            </w:r>
          </w:p>
          <w:p w:rsidR="002E78DD" w:rsidRPr="00753B7B" w:rsidRDefault="002E78DD" w:rsidP="00D676A8">
            <w:pPr>
              <w:pStyle w:val="AralkYok"/>
              <w:numPr>
                <w:ilvl w:val="0"/>
                <w:numId w:val="13"/>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Türkçe Öğretiminde Mevcut Yöntemler</w:t>
            </w:r>
          </w:p>
          <w:p w:rsidR="002E78DD" w:rsidRPr="00753B7B" w:rsidRDefault="002E78DD" w:rsidP="00D676A8">
            <w:pPr>
              <w:pStyle w:val="AralkYok"/>
              <w:numPr>
                <w:ilvl w:val="0"/>
                <w:numId w:val="13"/>
              </w:numPr>
              <w:spacing w:after="60" w:line="23" w:lineRule="atLeast"/>
              <w:rPr>
                <w:rFonts w:ascii="Times New Roman" w:hAnsi="Times New Roman" w:cs="Times New Roman"/>
                <w:sz w:val="24"/>
                <w:szCs w:val="24"/>
              </w:rPr>
            </w:pPr>
            <w:r w:rsidRPr="00753B7B">
              <w:rPr>
                <w:rFonts w:ascii="Times New Roman" w:hAnsi="Times New Roman" w:cs="Times New Roman"/>
                <w:sz w:val="24"/>
                <w:szCs w:val="24"/>
              </w:rPr>
              <w:t>Türkçe Öğretiminde Yöntem Sorunları ve Yeni Teklifler</w:t>
            </w:r>
          </w:p>
          <w:p w:rsidR="002E78DD" w:rsidRPr="00D676A8" w:rsidRDefault="002E78DD" w:rsidP="00D676A8">
            <w:pPr>
              <w:pStyle w:val="AralkYok"/>
              <w:numPr>
                <w:ilvl w:val="0"/>
                <w:numId w:val="13"/>
              </w:numPr>
              <w:spacing w:after="60" w:line="23" w:lineRule="atLeast"/>
              <w:rPr>
                <w:rFonts w:ascii="Times New Roman" w:hAnsi="Times New Roman" w:cs="Times New Roman"/>
                <w:b/>
                <w:sz w:val="24"/>
                <w:szCs w:val="24"/>
              </w:rPr>
            </w:pPr>
            <w:r w:rsidRPr="00753B7B">
              <w:rPr>
                <w:rFonts w:ascii="Times New Roman" w:hAnsi="Times New Roman" w:cs="Times New Roman"/>
                <w:sz w:val="24"/>
                <w:szCs w:val="24"/>
              </w:rPr>
              <w:t>Türkçe Öğretiminde Modern Kuramlar ve Yeterlikleri</w:t>
            </w:r>
          </w:p>
          <w:p w:rsidR="00D676A8" w:rsidRPr="00753B7B" w:rsidRDefault="00D676A8" w:rsidP="00D676A8">
            <w:pPr>
              <w:pStyle w:val="AralkYok"/>
              <w:numPr>
                <w:ilvl w:val="0"/>
                <w:numId w:val="13"/>
              </w:numPr>
              <w:spacing w:after="60" w:line="23" w:lineRule="atLeast"/>
              <w:rPr>
                <w:rFonts w:ascii="Times New Roman" w:hAnsi="Times New Roman" w:cs="Times New Roman"/>
                <w:b/>
                <w:sz w:val="24"/>
                <w:szCs w:val="24"/>
              </w:rPr>
            </w:pPr>
            <w:r>
              <w:rPr>
                <w:rFonts w:ascii="Times New Roman" w:hAnsi="Times New Roman" w:cs="Times New Roman"/>
                <w:sz w:val="24"/>
                <w:szCs w:val="24"/>
              </w:rPr>
              <w:t>Örnek Uygulamalar</w:t>
            </w:r>
          </w:p>
          <w:p w:rsidR="00D676A8" w:rsidRPr="00753B7B" w:rsidRDefault="00D676A8" w:rsidP="00D676A8">
            <w:pPr>
              <w:pStyle w:val="AralkYok"/>
              <w:spacing w:after="60" w:line="23" w:lineRule="atLeast"/>
              <w:ind w:left="360"/>
              <w:rPr>
                <w:rFonts w:ascii="Times New Roman" w:hAnsi="Times New Roman" w:cs="Times New Roman"/>
                <w:b/>
                <w:sz w:val="24"/>
                <w:szCs w:val="24"/>
              </w:rPr>
            </w:pPr>
          </w:p>
        </w:tc>
        <w:tc>
          <w:tcPr>
            <w:tcW w:w="1275" w:type="dxa"/>
            <w:tcBorders>
              <w:top w:val="single" w:sz="6" w:space="0" w:color="auto"/>
              <w:left w:val="single" w:sz="6" w:space="0" w:color="auto"/>
              <w:bottom w:val="nil"/>
              <w:right w:val="single" w:sz="6" w:space="0" w:color="auto"/>
            </w:tcBorders>
            <w:vAlign w:val="center"/>
          </w:tcPr>
          <w:p w:rsidR="004B629A" w:rsidRPr="00753B7B" w:rsidRDefault="002E78DD" w:rsidP="006B1B62">
            <w:pPr>
              <w:spacing w:after="60" w:line="23" w:lineRule="atLeast"/>
              <w:ind w:right="-70"/>
              <w:jc w:val="center"/>
              <w:rPr>
                <w:rFonts w:ascii="Times New Roman" w:hAnsi="Times New Roman" w:cs="Times New Roman"/>
                <w:bCs/>
                <w:sz w:val="24"/>
                <w:szCs w:val="24"/>
                <w:lang w:eastAsia="en-US"/>
              </w:rPr>
            </w:pPr>
            <w:r w:rsidRPr="00753B7B">
              <w:rPr>
                <w:rFonts w:ascii="Times New Roman" w:hAnsi="Times New Roman" w:cs="Times New Roman"/>
                <w:bCs/>
                <w:sz w:val="24"/>
                <w:szCs w:val="24"/>
                <w:lang w:eastAsia="en-US"/>
              </w:rPr>
              <w:t>4</w:t>
            </w:r>
          </w:p>
        </w:tc>
      </w:tr>
      <w:tr w:rsidR="00DB50B4" w:rsidRPr="00753B7B" w:rsidTr="000A336E">
        <w:trPr>
          <w:cantSplit/>
          <w:trHeight w:val="462"/>
        </w:trPr>
        <w:tc>
          <w:tcPr>
            <w:tcW w:w="7655" w:type="dxa"/>
            <w:tcBorders>
              <w:top w:val="single" w:sz="6" w:space="0" w:color="auto"/>
              <w:left w:val="single" w:sz="6" w:space="0" w:color="auto"/>
              <w:bottom w:val="single" w:sz="6" w:space="0" w:color="auto"/>
              <w:right w:val="single" w:sz="6" w:space="0" w:color="auto"/>
            </w:tcBorders>
            <w:vAlign w:val="center"/>
          </w:tcPr>
          <w:p w:rsidR="004B629A" w:rsidRPr="00753B7B" w:rsidRDefault="003C65EB" w:rsidP="003C65EB">
            <w:pPr>
              <w:pStyle w:val="AralkYok"/>
              <w:spacing w:after="60" w:line="23" w:lineRule="atLeast"/>
              <w:rPr>
                <w:rFonts w:ascii="Times New Roman" w:hAnsi="Times New Roman" w:cs="Times New Roman"/>
                <w:b/>
                <w:sz w:val="24"/>
                <w:szCs w:val="24"/>
              </w:rPr>
            </w:pPr>
            <w:r w:rsidRPr="00753B7B">
              <w:rPr>
                <w:rFonts w:ascii="Times New Roman" w:hAnsi="Times New Roman" w:cs="Times New Roman"/>
                <w:b/>
                <w:sz w:val="24"/>
                <w:szCs w:val="24"/>
              </w:rPr>
              <w:t xml:space="preserve">Ölçme ve Değerlendirme </w:t>
            </w:r>
          </w:p>
        </w:tc>
        <w:tc>
          <w:tcPr>
            <w:tcW w:w="1275" w:type="dxa"/>
            <w:tcBorders>
              <w:top w:val="single" w:sz="6" w:space="0" w:color="auto"/>
              <w:left w:val="single" w:sz="6" w:space="0" w:color="auto"/>
              <w:bottom w:val="nil"/>
              <w:right w:val="single" w:sz="6" w:space="0" w:color="auto"/>
            </w:tcBorders>
            <w:vAlign w:val="center"/>
          </w:tcPr>
          <w:p w:rsidR="004B629A" w:rsidRPr="00753B7B" w:rsidRDefault="006B1B62" w:rsidP="006B1B62">
            <w:pPr>
              <w:spacing w:after="60" w:line="23" w:lineRule="atLeast"/>
              <w:ind w:right="-70"/>
              <w:jc w:val="center"/>
              <w:rPr>
                <w:rFonts w:ascii="Times New Roman" w:hAnsi="Times New Roman" w:cs="Times New Roman"/>
                <w:b/>
                <w:bCs/>
                <w:sz w:val="24"/>
                <w:szCs w:val="24"/>
                <w:lang w:eastAsia="en-US"/>
              </w:rPr>
            </w:pPr>
            <w:r w:rsidRPr="00753B7B">
              <w:rPr>
                <w:rFonts w:ascii="Times New Roman" w:hAnsi="Times New Roman" w:cs="Times New Roman"/>
                <w:b/>
                <w:bCs/>
                <w:sz w:val="24"/>
                <w:szCs w:val="24"/>
                <w:lang w:eastAsia="en-US"/>
              </w:rPr>
              <w:t>2</w:t>
            </w:r>
          </w:p>
        </w:tc>
      </w:tr>
      <w:tr w:rsidR="00DB50B4" w:rsidRPr="00753B7B" w:rsidTr="00E74F29">
        <w:trPr>
          <w:trHeight w:val="314"/>
        </w:trPr>
        <w:tc>
          <w:tcPr>
            <w:tcW w:w="7655" w:type="dxa"/>
            <w:tcBorders>
              <w:top w:val="single" w:sz="6" w:space="0" w:color="auto"/>
              <w:left w:val="single" w:sz="6" w:space="0" w:color="auto"/>
              <w:bottom w:val="single" w:sz="6" w:space="0" w:color="auto"/>
              <w:right w:val="single" w:sz="6" w:space="0" w:color="auto"/>
            </w:tcBorders>
          </w:tcPr>
          <w:p w:rsidR="009F6F70" w:rsidRPr="00753B7B" w:rsidRDefault="009F6F70" w:rsidP="00862749">
            <w:pPr>
              <w:spacing w:after="60" w:line="23" w:lineRule="atLeast"/>
              <w:rPr>
                <w:rFonts w:ascii="Times New Roman" w:hAnsi="Times New Roman" w:cs="Times New Roman"/>
                <w:b/>
                <w:bCs/>
                <w:sz w:val="24"/>
                <w:szCs w:val="24"/>
                <w:lang w:eastAsia="en-US"/>
              </w:rPr>
            </w:pPr>
            <w:r w:rsidRPr="00753B7B">
              <w:rPr>
                <w:rFonts w:ascii="Times New Roman" w:hAnsi="Times New Roman" w:cs="Times New Roman"/>
                <w:b/>
                <w:bCs/>
                <w:sz w:val="24"/>
                <w:szCs w:val="24"/>
                <w:lang w:eastAsia="en-US"/>
              </w:rPr>
              <w:t>Toplam</w:t>
            </w:r>
          </w:p>
        </w:tc>
        <w:tc>
          <w:tcPr>
            <w:tcW w:w="1275" w:type="dxa"/>
            <w:tcBorders>
              <w:top w:val="single" w:sz="6" w:space="0" w:color="auto"/>
              <w:left w:val="single" w:sz="6" w:space="0" w:color="auto"/>
              <w:bottom w:val="single" w:sz="6" w:space="0" w:color="auto"/>
              <w:right w:val="single" w:sz="6" w:space="0" w:color="auto"/>
            </w:tcBorders>
            <w:vAlign w:val="center"/>
          </w:tcPr>
          <w:p w:rsidR="009F6F70" w:rsidRPr="00753B7B" w:rsidRDefault="002E78DD" w:rsidP="00FC2FFD">
            <w:pPr>
              <w:spacing w:after="60" w:line="23" w:lineRule="atLeast"/>
              <w:ind w:right="-828"/>
              <w:rPr>
                <w:rFonts w:ascii="Times New Roman" w:hAnsi="Times New Roman" w:cs="Times New Roman"/>
                <w:b/>
                <w:bCs/>
                <w:sz w:val="24"/>
                <w:szCs w:val="24"/>
                <w:lang w:eastAsia="en-US"/>
              </w:rPr>
            </w:pPr>
            <w:r w:rsidRPr="00753B7B">
              <w:rPr>
                <w:rFonts w:ascii="Times New Roman" w:hAnsi="Times New Roman" w:cs="Times New Roman"/>
                <w:b/>
                <w:bCs/>
                <w:sz w:val="24"/>
                <w:szCs w:val="24"/>
                <w:lang w:eastAsia="en-US"/>
              </w:rPr>
              <w:t xml:space="preserve">        </w:t>
            </w:r>
            <w:r w:rsidR="00716FDC" w:rsidRPr="00753B7B">
              <w:rPr>
                <w:rFonts w:ascii="Times New Roman" w:hAnsi="Times New Roman" w:cs="Times New Roman"/>
                <w:b/>
                <w:bCs/>
                <w:sz w:val="24"/>
                <w:szCs w:val="24"/>
                <w:lang w:eastAsia="en-US"/>
              </w:rPr>
              <w:t>28</w:t>
            </w:r>
          </w:p>
        </w:tc>
      </w:tr>
    </w:tbl>
    <w:p w:rsidR="009F6F70" w:rsidRPr="00753B7B" w:rsidRDefault="009F6F70" w:rsidP="009C2EDC">
      <w:pPr>
        <w:spacing w:after="60" w:line="23" w:lineRule="atLeast"/>
        <w:ind w:left="360"/>
        <w:rPr>
          <w:rFonts w:ascii="Times New Roman" w:hAnsi="Times New Roman" w:cs="Times New Roman"/>
          <w:b/>
          <w:bCs/>
          <w:sz w:val="24"/>
          <w:szCs w:val="24"/>
        </w:rPr>
      </w:pPr>
    </w:p>
    <w:p w:rsidR="009F6F70" w:rsidRPr="00753B7B" w:rsidRDefault="009F6F70" w:rsidP="00862749">
      <w:pPr>
        <w:pStyle w:val="ListeParagraf"/>
        <w:numPr>
          <w:ilvl w:val="0"/>
          <w:numId w:val="1"/>
        </w:numPr>
        <w:spacing w:after="60" w:line="23" w:lineRule="atLeast"/>
        <w:rPr>
          <w:rFonts w:ascii="Times New Roman" w:hAnsi="Times New Roman" w:cs="Times New Roman"/>
          <w:b/>
          <w:bCs/>
          <w:sz w:val="24"/>
          <w:szCs w:val="24"/>
        </w:rPr>
      </w:pPr>
      <w:r w:rsidRPr="00753B7B">
        <w:rPr>
          <w:rFonts w:ascii="Times New Roman" w:hAnsi="Times New Roman" w:cs="Times New Roman"/>
          <w:b/>
          <w:bCs/>
          <w:sz w:val="24"/>
          <w:szCs w:val="24"/>
        </w:rPr>
        <w:t>ÖĞRETİM YÖNTEM TEKNİK VE STRATEJİLERİ</w:t>
      </w:r>
    </w:p>
    <w:p w:rsidR="009F6F70" w:rsidRPr="00753B7B" w:rsidRDefault="009F6F70" w:rsidP="001B0EC1">
      <w:pPr>
        <w:widowControl/>
        <w:numPr>
          <w:ilvl w:val="0"/>
          <w:numId w:val="4"/>
        </w:numPr>
        <w:autoSpaceDE/>
        <w:adjustRightInd/>
        <w:spacing w:after="60" w:line="23" w:lineRule="atLeast"/>
        <w:jc w:val="both"/>
        <w:rPr>
          <w:rFonts w:ascii="Times New Roman" w:hAnsi="Times New Roman" w:cs="Times New Roman"/>
          <w:sz w:val="24"/>
          <w:szCs w:val="24"/>
        </w:rPr>
      </w:pPr>
      <w:r w:rsidRPr="00753B7B">
        <w:rPr>
          <w:rFonts w:ascii="Times New Roman" w:hAnsi="Times New Roman" w:cs="Times New Roman"/>
          <w:sz w:val="24"/>
          <w:szCs w:val="24"/>
        </w:rPr>
        <w:t xml:space="preserve">Programın hedeflerine ulaşmak için; aktif öğretim yöntem ve teknikleri kullanılacaktır. </w:t>
      </w:r>
    </w:p>
    <w:p w:rsidR="009F6F70" w:rsidRPr="00753B7B" w:rsidRDefault="009F6F70" w:rsidP="001B0EC1">
      <w:pPr>
        <w:widowControl/>
        <w:numPr>
          <w:ilvl w:val="0"/>
          <w:numId w:val="4"/>
        </w:numPr>
        <w:autoSpaceDE/>
        <w:adjustRightInd/>
        <w:spacing w:after="60" w:line="23" w:lineRule="atLeast"/>
        <w:ind w:right="-567"/>
        <w:jc w:val="both"/>
        <w:rPr>
          <w:rFonts w:ascii="Times New Roman" w:hAnsi="Times New Roman" w:cs="Times New Roman"/>
          <w:sz w:val="24"/>
          <w:szCs w:val="24"/>
        </w:rPr>
      </w:pPr>
      <w:r w:rsidRPr="00753B7B">
        <w:rPr>
          <w:rFonts w:ascii="Times New Roman" w:hAnsi="Times New Roman" w:cs="Times New Roman"/>
          <w:sz w:val="24"/>
          <w:szCs w:val="24"/>
        </w:rPr>
        <w:t>Katılımcılara eğitim ile ilgili ders notları elektronik ortamda verilecektir.</w:t>
      </w:r>
    </w:p>
    <w:p w:rsidR="009F6F70" w:rsidRPr="00753B7B" w:rsidRDefault="009F6F70" w:rsidP="00862749">
      <w:pPr>
        <w:pStyle w:val="ListeParagraf"/>
        <w:numPr>
          <w:ilvl w:val="0"/>
          <w:numId w:val="1"/>
        </w:numPr>
        <w:spacing w:after="60" w:line="23" w:lineRule="atLeast"/>
        <w:jc w:val="both"/>
        <w:rPr>
          <w:rFonts w:ascii="Times New Roman" w:hAnsi="Times New Roman" w:cs="Times New Roman"/>
          <w:b/>
          <w:bCs/>
          <w:sz w:val="24"/>
          <w:szCs w:val="24"/>
        </w:rPr>
      </w:pPr>
      <w:r w:rsidRPr="00753B7B">
        <w:rPr>
          <w:rFonts w:ascii="Times New Roman" w:hAnsi="Times New Roman" w:cs="Times New Roman"/>
          <w:b/>
          <w:bCs/>
          <w:sz w:val="24"/>
          <w:szCs w:val="24"/>
        </w:rPr>
        <w:t>ÖLÇME VE DEĞERLENDİRME</w:t>
      </w:r>
    </w:p>
    <w:p w:rsidR="00893570" w:rsidRPr="00753B7B" w:rsidRDefault="00893570" w:rsidP="00893570">
      <w:pPr>
        <w:pStyle w:val="ListeParagraf"/>
        <w:widowControl/>
        <w:numPr>
          <w:ilvl w:val="0"/>
          <w:numId w:val="15"/>
        </w:numPr>
        <w:autoSpaceDE/>
        <w:autoSpaceDN/>
        <w:adjustRightInd/>
        <w:ind w:left="1134"/>
        <w:contextualSpacing/>
        <w:rPr>
          <w:rFonts w:ascii="Times New Roman" w:hAnsi="Times New Roman" w:cs="Times New Roman"/>
          <w:sz w:val="24"/>
          <w:szCs w:val="24"/>
        </w:rPr>
      </w:pPr>
      <w:r w:rsidRPr="00753B7B">
        <w:rPr>
          <w:rFonts w:ascii="Times New Roman" w:hAnsi="Times New Roman" w:cs="Times New Roman"/>
          <w:sz w:val="24"/>
          <w:szCs w:val="24"/>
        </w:rPr>
        <w:t>Kursiyerlerin başarısını değerlendirmek amacıyla uygulama ağırlıklı süreç değerlendirmesinin yanı sıra 20 sorudan oluşan ve tüm konuları kapsayan açık uçlu soruların da yer aldığı çoktan seçmeli test sınavı yapılacaktır. 45 ve üzeri not alanlar başarılı sayılacaktır.</w:t>
      </w:r>
    </w:p>
    <w:p w:rsidR="00893570" w:rsidRPr="00753B7B" w:rsidRDefault="00893570" w:rsidP="00893570">
      <w:pPr>
        <w:pStyle w:val="ListeParagraf"/>
        <w:widowControl/>
        <w:numPr>
          <w:ilvl w:val="0"/>
          <w:numId w:val="15"/>
        </w:numPr>
        <w:autoSpaceDE/>
        <w:autoSpaceDN/>
        <w:adjustRightInd/>
        <w:ind w:left="1134"/>
        <w:contextualSpacing/>
        <w:rPr>
          <w:rFonts w:ascii="Times New Roman" w:hAnsi="Times New Roman" w:cs="Times New Roman"/>
          <w:sz w:val="24"/>
          <w:szCs w:val="24"/>
        </w:rPr>
      </w:pPr>
      <w:r w:rsidRPr="00753B7B">
        <w:rPr>
          <w:rFonts w:ascii="Times New Roman" w:hAnsi="Times New Roman" w:cs="Times New Roman"/>
          <w:sz w:val="24"/>
          <w:szCs w:val="24"/>
        </w:rPr>
        <w:t>Başarılı olanlara “Kurs Belgesi” (e-sertifika) düzenlenecektir</w:t>
      </w:r>
    </w:p>
    <w:p w:rsidR="00893570" w:rsidRPr="00753B7B" w:rsidRDefault="00893570" w:rsidP="00893570">
      <w:pPr>
        <w:widowControl/>
        <w:autoSpaceDE/>
        <w:adjustRightInd/>
        <w:spacing w:after="60" w:line="23" w:lineRule="atLeast"/>
        <w:ind w:left="1134"/>
        <w:jc w:val="both"/>
        <w:rPr>
          <w:rFonts w:ascii="Times New Roman" w:hAnsi="Times New Roman" w:cs="Times New Roman"/>
          <w:sz w:val="24"/>
          <w:szCs w:val="24"/>
        </w:rPr>
      </w:pPr>
    </w:p>
    <w:p w:rsidR="00893570" w:rsidRPr="00753B7B" w:rsidRDefault="00893570" w:rsidP="00893570">
      <w:pPr>
        <w:widowControl/>
        <w:autoSpaceDE/>
        <w:adjustRightInd/>
        <w:spacing w:after="60" w:line="23" w:lineRule="atLeast"/>
        <w:ind w:left="1069"/>
        <w:jc w:val="both"/>
        <w:rPr>
          <w:rFonts w:ascii="Times New Roman" w:hAnsi="Times New Roman" w:cs="Times New Roman"/>
          <w:sz w:val="24"/>
          <w:szCs w:val="24"/>
        </w:rPr>
      </w:pPr>
    </w:p>
    <w:p w:rsidR="009F6F70" w:rsidRPr="00753B7B" w:rsidRDefault="009F6F70" w:rsidP="00753B7B">
      <w:pPr>
        <w:widowControl/>
        <w:autoSpaceDE/>
        <w:adjustRightInd/>
        <w:spacing w:after="60" w:line="23" w:lineRule="atLeast"/>
        <w:jc w:val="both"/>
        <w:rPr>
          <w:rFonts w:ascii="Times New Roman" w:hAnsi="Times New Roman" w:cs="Times New Roman"/>
          <w:sz w:val="24"/>
          <w:szCs w:val="24"/>
        </w:rPr>
      </w:pPr>
    </w:p>
    <w:sectPr w:rsidR="009F6F70" w:rsidRPr="00753B7B" w:rsidSect="003C65EB">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1325A"/>
    <w:multiLevelType w:val="hybridMultilevel"/>
    <w:tmpl w:val="A58C56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E1362D"/>
    <w:multiLevelType w:val="hybridMultilevel"/>
    <w:tmpl w:val="45F2A91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66651A"/>
    <w:multiLevelType w:val="hybridMultilevel"/>
    <w:tmpl w:val="DEF602F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161832"/>
    <w:multiLevelType w:val="hybridMultilevel"/>
    <w:tmpl w:val="BFC684A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DD4473C"/>
    <w:multiLevelType w:val="hybridMultilevel"/>
    <w:tmpl w:val="C972BD2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BA2E2D"/>
    <w:multiLevelType w:val="hybridMultilevel"/>
    <w:tmpl w:val="9C94892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6" w15:restartNumberingAfterBreak="0">
    <w:nsid w:val="36093A92"/>
    <w:multiLevelType w:val="hybridMultilevel"/>
    <w:tmpl w:val="439C12B8"/>
    <w:lvl w:ilvl="0" w:tplc="685E7F54">
      <w:start w:val="1"/>
      <w:numFmt w:val="decimal"/>
      <w:lvlText w:val="%1."/>
      <w:lvlJc w:val="left"/>
      <w:pPr>
        <w:ind w:left="786" w:hanging="360"/>
      </w:p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7" w15:restartNumberingAfterBreak="0">
    <w:nsid w:val="3FEA3213"/>
    <w:multiLevelType w:val="hybridMultilevel"/>
    <w:tmpl w:val="74D8DCB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81041B"/>
    <w:multiLevelType w:val="hybridMultilevel"/>
    <w:tmpl w:val="29DA131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C3074E8"/>
    <w:multiLevelType w:val="hybridMultilevel"/>
    <w:tmpl w:val="90BA987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10" w15:restartNumberingAfterBreak="0">
    <w:nsid w:val="60975724"/>
    <w:multiLevelType w:val="hybridMultilevel"/>
    <w:tmpl w:val="995A9F4C"/>
    <w:lvl w:ilvl="0" w:tplc="685E7F54">
      <w:start w:val="1"/>
      <w:numFmt w:val="decimal"/>
      <w:lvlText w:val="%1."/>
      <w:lvlJc w:val="left"/>
      <w:pPr>
        <w:ind w:left="786" w:hanging="360"/>
      </w:pPr>
    </w:lvl>
    <w:lvl w:ilvl="1" w:tplc="041F0001">
      <w:start w:val="1"/>
      <w:numFmt w:val="bullet"/>
      <w:lvlText w:val=""/>
      <w:lvlJc w:val="left"/>
      <w:pPr>
        <w:ind w:left="1506" w:hanging="360"/>
      </w:pPr>
      <w:rPr>
        <w:rFonts w:ascii="Symbol" w:hAnsi="Symbol" w:hint="default"/>
      </w:r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1" w15:restartNumberingAfterBreak="0">
    <w:nsid w:val="70BC3592"/>
    <w:multiLevelType w:val="hybridMultilevel"/>
    <w:tmpl w:val="A1E43B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17972AC"/>
    <w:multiLevelType w:val="hybridMultilevel"/>
    <w:tmpl w:val="8E7A7194"/>
    <w:lvl w:ilvl="0" w:tplc="041F000F">
      <w:start w:val="3"/>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7A7C2829"/>
    <w:multiLevelType w:val="hybridMultilevel"/>
    <w:tmpl w:val="D2FA7408"/>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C953777"/>
    <w:multiLevelType w:val="hybridMultilevel"/>
    <w:tmpl w:val="4C3E529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4"/>
  </w:num>
  <w:num w:numId="6">
    <w:abstractNumId w:val="7"/>
  </w:num>
  <w:num w:numId="7">
    <w:abstractNumId w:val="8"/>
  </w:num>
  <w:num w:numId="8">
    <w:abstractNumId w:val="4"/>
  </w:num>
  <w:num w:numId="9">
    <w:abstractNumId w:val="10"/>
  </w:num>
  <w:num w:numId="10">
    <w:abstractNumId w:val="11"/>
  </w:num>
  <w:num w:numId="11">
    <w:abstractNumId w:val="13"/>
  </w:num>
  <w:num w:numId="12">
    <w:abstractNumId w:val="1"/>
  </w:num>
  <w:num w:numId="13">
    <w:abstractNumId w:val="2"/>
  </w:num>
  <w:num w:numId="14">
    <w:abstractNumId w:val="0"/>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997"/>
    <w:rsid w:val="00007B94"/>
    <w:rsid w:val="00030CB1"/>
    <w:rsid w:val="00037345"/>
    <w:rsid w:val="000411E3"/>
    <w:rsid w:val="00045E9F"/>
    <w:rsid w:val="0006222B"/>
    <w:rsid w:val="00064938"/>
    <w:rsid w:val="00086D5D"/>
    <w:rsid w:val="00094876"/>
    <w:rsid w:val="000A14D2"/>
    <w:rsid w:val="000A2438"/>
    <w:rsid w:val="000A336E"/>
    <w:rsid w:val="000A4785"/>
    <w:rsid w:val="000B030C"/>
    <w:rsid w:val="001030F2"/>
    <w:rsid w:val="0014617A"/>
    <w:rsid w:val="00195AB4"/>
    <w:rsid w:val="001A0997"/>
    <w:rsid w:val="001A6F4B"/>
    <w:rsid w:val="001B0EC1"/>
    <w:rsid w:val="001B75E9"/>
    <w:rsid w:val="001C0733"/>
    <w:rsid w:val="001C4CFA"/>
    <w:rsid w:val="001C56FA"/>
    <w:rsid w:val="001D38D4"/>
    <w:rsid w:val="001E0DEE"/>
    <w:rsid w:val="001E7E38"/>
    <w:rsid w:val="001F43C5"/>
    <w:rsid w:val="002112EE"/>
    <w:rsid w:val="002206F4"/>
    <w:rsid w:val="00242217"/>
    <w:rsid w:val="00242EBE"/>
    <w:rsid w:val="00243216"/>
    <w:rsid w:val="00246C30"/>
    <w:rsid w:val="002844B2"/>
    <w:rsid w:val="00293FE4"/>
    <w:rsid w:val="002946D1"/>
    <w:rsid w:val="00296058"/>
    <w:rsid w:val="002A646A"/>
    <w:rsid w:val="002B2634"/>
    <w:rsid w:val="002B369C"/>
    <w:rsid w:val="002C161F"/>
    <w:rsid w:val="002D1107"/>
    <w:rsid w:val="002E057A"/>
    <w:rsid w:val="002E78DD"/>
    <w:rsid w:val="00307F59"/>
    <w:rsid w:val="0031467C"/>
    <w:rsid w:val="00347D58"/>
    <w:rsid w:val="00350963"/>
    <w:rsid w:val="0035603D"/>
    <w:rsid w:val="00367263"/>
    <w:rsid w:val="00373B85"/>
    <w:rsid w:val="00396486"/>
    <w:rsid w:val="00397EE8"/>
    <w:rsid w:val="003A6EA7"/>
    <w:rsid w:val="003B291C"/>
    <w:rsid w:val="003B49FB"/>
    <w:rsid w:val="003B6E9B"/>
    <w:rsid w:val="003C5890"/>
    <w:rsid w:val="003C65EB"/>
    <w:rsid w:val="003C6AA1"/>
    <w:rsid w:val="003D2209"/>
    <w:rsid w:val="003E6E70"/>
    <w:rsid w:val="003F3BD0"/>
    <w:rsid w:val="00411679"/>
    <w:rsid w:val="00412CFE"/>
    <w:rsid w:val="0041608F"/>
    <w:rsid w:val="0041718A"/>
    <w:rsid w:val="00420638"/>
    <w:rsid w:val="0042728C"/>
    <w:rsid w:val="00432F7E"/>
    <w:rsid w:val="00440B4B"/>
    <w:rsid w:val="00441CCD"/>
    <w:rsid w:val="004471BD"/>
    <w:rsid w:val="00453050"/>
    <w:rsid w:val="00464E97"/>
    <w:rsid w:val="00470526"/>
    <w:rsid w:val="00480522"/>
    <w:rsid w:val="00492FFD"/>
    <w:rsid w:val="00493959"/>
    <w:rsid w:val="00496A1C"/>
    <w:rsid w:val="004A6B11"/>
    <w:rsid w:val="004B629A"/>
    <w:rsid w:val="004C17C7"/>
    <w:rsid w:val="004C3465"/>
    <w:rsid w:val="004C585F"/>
    <w:rsid w:val="004C5AD3"/>
    <w:rsid w:val="004D245C"/>
    <w:rsid w:val="004E2DF0"/>
    <w:rsid w:val="004F6D8A"/>
    <w:rsid w:val="005006D8"/>
    <w:rsid w:val="005020CC"/>
    <w:rsid w:val="00516845"/>
    <w:rsid w:val="00524F17"/>
    <w:rsid w:val="005303B8"/>
    <w:rsid w:val="00535C69"/>
    <w:rsid w:val="00547CD7"/>
    <w:rsid w:val="00574050"/>
    <w:rsid w:val="005C335E"/>
    <w:rsid w:val="005C7D21"/>
    <w:rsid w:val="005D147B"/>
    <w:rsid w:val="005D60EA"/>
    <w:rsid w:val="005E146D"/>
    <w:rsid w:val="005E3B5F"/>
    <w:rsid w:val="005F70C6"/>
    <w:rsid w:val="00620BBA"/>
    <w:rsid w:val="00624296"/>
    <w:rsid w:val="00625A70"/>
    <w:rsid w:val="00626FE7"/>
    <w:rsid w:val="0063031D"/>
    <w:rsid w:val="00632F93"/>
    <w:rsid w:val="00637988"/>
    <w:rsid w:val="00640B94"/>
    <w:rsid w:val="00643746"/>
    <w:rsid w:val="00645B90"/>
    <w:rsid w:val="0065131D"/>
    <w:rsid w:val="00670C72"/>
    <w:rsid w:val="0067191D"/>
    <w:rsid w:val="006962B2"/>
    <w:rsid w:val="006A262A"/>
    <w:rsid w:val="006B1587"/>
    <w:rsid w:val="006B1B62"/>
    <w:rsid w:val="006C124F"/>
    <w:rsid w:val="006C14F6"/>
    <w:rsid w:val="006C2C88"/>
    <w:rsid w:val="006C34E2"/>
    <w:rsid w:val="006E5BD2"/>
    <w:rsid w:val="006F07CA"/>
    <w:rsid w:val="006F4419"/>
    <w:rsid w:val="00706C14"/>
    <w:rsid w:val="00716FDC"/>
    <w:rsid w:val="00721F1F"/>
    <w:rsid w:val="007324D8"/>
    <w:rsid w:val="007516A5"/>
    <w:rsid w:val="00753B7B"/>
    <w:rsid w:val="00754FAE"/>
    <w:rsid w:val="0079026E"/>
    <w:rsid w:val="007B029D"/>
    <w:rsid w:val="007B7877"/>
    <w:rsid w:val="007C009B"/>
    <w:rsid w:val="007C0F4E"/>
    <w:rsid w:val="007C5C05"/>
    <w:rsid w:val="007E2DF8"/>
    <w:rsid w:val="007F1C3E"/>
    <w:rsid w:val="00807C21"/>
    <w:rsid w:val="00830044"/>
    <w:rsid w:val="008410AC"/>
    <w:rsid w:val="00841C28"/>
    <w:rsid w:val="00843AAC"/>
    <w:rsid w:val="00846D02"/>
    <w:rsid w:val="00857278"/>
    <w:rsid w:val="00862749"/>
    <w:rsid w:val="008632FD"/>
    <w:rsid w:val="008712F6"/>
    <w:rsid w:val="008865E8"/>
    <w:rsid w:val="00886817"/>
    <w:rsid w:val="008914B5"/>
    <w:rsid w:val="00891D5B"/>
    <w:rsid w:val="00893570"/>
    <w:rsid w:val="00894D33"/>
    <w:rsid w:val="00894E44"/>
    <w:rsid w:val="008A4EF4"/>
    <w:rsid w:val="008B1246"/>
    <w:rsid w:val="008B3305"/>
    <w:rsid w:val="008C4939"/>
    <w:rsid w:val="008D3011"/>
    <w:rsid w:val="008E18FA"/>
    <w:rsid w:val="008F0DCA"/>
    <w:rsid w:val="008F76BA"/>
    <w:rsid w:val="009165C2"/>
    <w:rsid w:val="009243B6"/>
    <w:rsid w:val="009311EF"/>
    <w:rsid w:val="00931B23"/>
    <w:rsid w:val="0093294F"/>
    <w:rsid w:val="00937E37"/>
    <w:rsid w:val="009507EC"/>
    <w:rsid w:val="00963A07"/>
    <w:rsid w:val="00963D5F"/>
    <w:rsid w:val="0096734D"/>
    <w:rsid w:val="00970405"/>
    <w:rsid w:val="00976F7F"/>
    <w:rsid w:val="00994144"/>
    <w:rsid w:val="009B18F1"/>
    <w:rsid w:val="009B5795"/>
    <w:rsid w:val="009C1AD4"/>
    <w:rsid w:val="009C2EDC"/>
    <w:rsid w:val="009D0E08"/>
    <w:rsid w:val="009D5DB0"/>
    <w:rsid w:val="009D7A1B"/>
    <w:rsid w:val="009E3D6B"/>
    <w:rsid w:val="009F2263"/>
    <w:rsid w:val="009F494B"/>
    <w:rsid w:val="009F69BE"/>
    <w:rsid w:val="009F6C78"/>
    <w:rsid w:val="009F6F70"/>
    <w:rsid w:val="00A00CC1"/>
    <w:rsid w:val="00A0516B"/>
    <w:rsid w:val="00A2224F"/>
    <w:rsid w:val="00A22395"/>
    <w:rsid w:val="00A53D73"/>
    <w:rsid w:val="00A55D31"/>
    <w:rsid w:val="00A6726B"/>
    <w:rsid w:val="00A67FD4"/>
    <w:rsid w:val="00A75F5C"/>
    <w:rsid w:val="00A763E5"/>
    <w:rsid w:val="00A83C95"/>
    <w:rsid w:val="00A87980"/>
    <w:rsid w:val="00A87A34"/>
    <w:rsid w:val="00A940AE"/>
    <w:rsid w:val="00AA2A07"/>
    <w:rsid w:val="00AA37C8"/>
    <w:rsid w:val="00AA7BB8"/>
    <w:rsid w:val="00AC18C7"/>
    <w:rsid w:val="00AD2BDE"/>
    <w:rsid w:val="00AD53BA"/>
    <w:rsid w:val="00AE3BD2"/>
    <w:rsid w:val="00AF59EB"/>
    <w:rsid w:val="00B107FF"/>
    <w:rsid w:val="00B1107B"/>
    <w:rsid w:val="00B20E43"/>
    <w:rsid w:val="00B4249C"/>
    <w:rsid w:val="00B43945"/>
    <w:rsid w:val="00B519FB"/>
    <w:rsid w:val="00B5387E"/>
    <w:rsid w:val="00B60AC1"/>
    <w:rsid w:val="00B61AE8"/>
    <w:rsid w:val="00B65A79"/>
    <w:rsid w:val="00B7205A"/>
    <w:rsid w:val="00B82ADE"/>
    <w:rsid w:val="00BF11C7"/>
    <w:rsid w:val="00BF77F6"/>
    <w:rsid w:val="00C1164D"/>
    <w:rsid w:val="00C17F87"/>
    <w:rsid w:val="00C22ACA"/>
    <w:rsid w:val="00C26CE8"/>
    <w:rsid w:val="00C32C6E"/>
    <w:rsid w:val="00C35B4A"/>
    <w:rsid w:val="00C477DE"/>
    <w:rsid w:val="00C728FC"/>
    <w:rsid w:val="00C81763"/>
    <w:rsid w:val="00C858AE"/>
    <w:rsid w:val="00C93927"/>
    <w:rsid w:val="00C97370"/>
    <w:rsid w:val="00CB30FA"/>
    <w:rsid w:val="00CD79F3"/>
    <w:rsid w:val="00CE7463"/>
    <w:rsid w:val="00D0482D"/>
    <w:rsid w:val="00D04D62"/>
    <w:rsid w:val="00D123C1"/>
    <w:rsid w:val="00D13C98"/>
    <w:rsid w:val="00D17D02"/>
    <w:rsid w:val="00D2309D"/>
    <w:rsid w:val="00D4017B"/>
    <w:rsid w:val="00D401A9"/>
    <w:rsid w:val="00D61BB6"/>
    <w:rsid w:val="00D676A8"/>
    <w:rsid w:val="00D724DF"/>
    <w:rsid w:val="00D76EF5"/>
    <w:rsid w:val="00D831A1"/>
    <w:rsid w:val="00DA74BE"/>
    <w:rsid w:val="00DB50B4"/>
    <w:rsid w:val="00DC0668"/>
    <w:rsid w:val="00E02E19"/>
    <w:rsid w:val="00E318CC"/>
    <w:rsid w:val="00E3753B"/>
    <w:rsid w:val="00E542F4"/>
    <w:rsid w:val="00E565AE"/>
    <w:rsid w:val="00E72A77"/>
    <w:rsid w:val="00E74F29"/>
    <w:rsid w:val="00EA2580"/>
    <w:rsid w:val="00EC48F1"/>
    <w:rsid w:val="00ED1C22"/>
    <w:rsid w:val="00ED2E1B"/>
    <w:rsid w:val="00EE5AC5"/>
    <w:rsid w:val="00F05603"/>
    <w:rsid w:val="00F34B75"/>
    <w:rsid w:val="00F5108C"/>
    <w:rsid w:val="00F72410"/>
    <w:rsid w:val="00F80C60"/>
    <w:rsid w:val="00F87033"/>
    <w:rsid w:val="00FA099B"/>
    <w:rsid w:val="00FA47D8"/>
    <w:rsid w:val="00FA6041"/>
    <w:rsid w:val="00FC2FFD"/>
    <w:rsid w:val="00FC4EC0"/>
    <w:rsid w:val="00FE1FB9"/>
    <w:rsid w:val="00FF3E11"/>
    <w:rsid w:val="00FF72ED"/>
    <w:rsid w:val="00FF75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EE6DCA6-BD90-4EDA-86C4-43A96F89D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997"/>
    <w:pPr>
      <w:widowControl w:val="0"/>
      <w:autoSpaceDE w:val="0"/>
      <w:autoSpaceDN w:val="0"/>
      <w:adjustRightInd w:val="0"/>
    </w:pPr>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1A0997"/>
    <w:pPr>
      <w:widowControl w:val="0"/>
      <w:autoSpaceDE w:val="0"/>
      <w:autoSpaceDN w:val="0"/>
      <w:adjustRightInd w:val="0"/>
    </w:pPr>
    <w:rPr>
      <w:rFonts w:ascii="Arial" w:hAnsi="Arial" w:cs="Arial"/>
    </w:rPr>
  </w:style>
  <w:style w:type="paragraph" w:styleId="ListeParagraf">
    <w:name w:val="List Paragraph"/>
    <w:basedOn w:val="Normal"/>
    <w:uiPriority w:val="34"/>
    <w:qFormat/>
    <w:rsid w:val="001A0997"/>
    <w:pPr>
      <w:ind w:left="720"/>
    </w:pPr>
  </w:style>
  <w:style w:type="paragraph" w:customStyle="1" w:styleId="listparagraph">
    <w:name w:val="listparagraph"/>
    <w:basedOn w:val="Normal"/>
    <w:uiPriority w:val="99"/>
    <w:rsid w:val="001A0997"/>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AralkYokChar">
    <w:name w:val="Aralık Yok Char"/>
    <w:link w:val="AralkYok"/>
    <w:uiPriority w:val="99"/>
    <w:locked/>
    <w:rsid w:val="003B6E9B"/>
    <w:rPr>
      <w:rFonts w:ascii="Arial" w:hAnsi="Arial" w:cs="Arial"/>
      <w:sz w:val="22"/>
      <w:szCs w:val="22"/>
      <w:lang w:val="tr-TR" w:eastAsia="tr-TR"/>
    </w:rPr>
  </w:style>
  <w:style w:type="table" w:styleId="TabloKlavuzu">
    <w:name w:val="Table Grid"/>
    <w:basedOn w:val="NormalTablo"/>
    <w:uiPriority w:val="59"/>
    <w:locked/>
    <w:rsid w:val="00A53D7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358593">
      <w:marLeft w:val="0"/>
      <w:marRight w:val="0"/>
      <w:marTop w:val="0"/>
      <w:marBottom w:val="0"/>
      <w:divBdr>
        <w:top w:val="none" w:sz="0" w:space="0" w:color="auto"/>
        <w:left w:val="none" w:sz="0" w:space="0" w:color="auto"/>
        <w:bottom w:val="none" w:sz="0" w:space="0" w:color="auto"/>
        <w:right w:val="none" w:sz="0" w:space="0" w:color="auto"/>
      </w:divBdr>
      <w:divsChild>
        <w:div w:id="1274358599">
          <w:marLeft w:val="432"/>
          <w:marRight w:val="0"/>
          <w:marTop w:val="125"/>
          <w:marBottom w:val="0"/>
          <w:divBdr>
            <w:top w:val="none" w:sz="0" w:space="0" w:color="auto"/>
            <w:left w:val="none" w:sz="0" w:space="0" w:color="auto"/>
            <w:bottom w:val="none" w:sz="0" w:space="0" w:color="auto"/>
            <w:right w:val="none" w:sz="0" w:space="0" w:color="auto"/>
          </w:divBdr>
        </w:div>
        <w:div w:id="1274358604">
          <w:marLeft w:val="432"/>
          <w:marRight w:val="0"/>
          <w:marTop w:val="125"/>
          <w:marBottom w:val="0"/>
          <w:divBdr>
            <w:top w:val="none" w:sz="0" w:space="0" w:color="auto"/>
            <w:left w:val="none" w:sz="0" w:space="0" w:color="auto"/>
            <w:bottom w:val="none" w:sz="0" w:space="0" w:color="auto"/>
            <w:right w:val="none" w:sz="0" w:space="0" w:color="auto"/>
          </w:divBdr>
        </w:div>
        <w:div w:id="1274358634">
          <w:marLeft w:val="432"/>
          <w:marRight w:val="0"/>
          <w:marTop w:val="125"/>
          <w:marBottom w:val="0"/>
          <w:divBdr>
            <w:top w:val="none" w:sz="0" w:space="0" w:color="auto"/>
            <w:left w:val="none" w:sz="0" w:space="0" w:color="auto"/>
            <w:bottom w:val="none" w:sz="0" w:space="0" w:color="auto"/>
            <w:right w:val="none" w:sz="0" w:space="0" w:color="auto"/>
          </w:divBdr>
        </w:div>
      </w:divsChild>
    </w:div>
    <w:div w:id="1274358596">
      <w:marLeft w:val="0"/>
      <w:marRight w:val="0"/>
      <w:marTop w:val="0"/>
      <w:marBottom w:val="0"/>
      <w:divBdr>
        <w:top w:val="none" w:sz="0" w:space="0" w:color="auto"/>
        <w:left w:val="none" w:sz="0" w:space="0" w:color="auto"/>
        <w:bottom w:val="none" w:sz="0" w:space="0" w:color="auto"/>
        <w:right w:val="none" w:sz="0" w:space="0" w:color="auto"/>
      </w:divBdr>
      <w:divsChild>
        <w:div w:id="1274358595">
          <w:marLeft w:val="432"/>
          <w:marRight w:val="0"/>
          <w:marTop w:val="125"/>
          <w:marBottom w:val="0"/>
          <w:divBdr>
            <w:top w:val="none" w:sz="0" w:space="0" w:color="auto"/>
            <w:left w:val="none" w:sz="0" w:space="0" w:color="auto"/>
            <w:bottom w:val="none" w:sz="0" w:space="0" w:color="auto"/>
            <w:right w:val="none" w:sz="0" w:space="0" w:color="auto"/>
          </w:divBdr>
        </w:div>
        <w:div w:id="1274358603">
          <w:marLeft w:val="432"/>
          <w:marRight w:val="0"/>
          <w:marTop w:val="125"/>
          <w:marBottom w:val="0"/>
          <w:divBdr>
            <w:top w:val="none" w:sz="0" w:space="0" w:color="auto"/>
            <w:left w:val="none" w:sz="0" w:space="0" w:color="auto"/>
            <w:bottom w:val="none" w:sz="0" w:space="0" w:color="auto"/>
            <w:right w:val="none" w:sz="0" w:space="0" w:color="auto"/>
          </w:divBdr>
        </w:div>
      </w:divsChild>
    </w:div>
    <w:div w:id="1274358597">
      <w:marLeft w:val="0"/>
      <w:marRight w:val="0"/>
      <w:marTop w:val="0"/>
      <w:marBottom w:val="0"/>
      <w:divBdr>
        <w:top w:val="none" w:sz="0" w:space="0" w:color="auto"/>
        <w:left w:val="none" w:sz="0" w:space="0" w:color="auto"/>
        <w:bottom w:val="none" w:sz="0" w:space="0" w:color="auto"/>
        <w:right w:val="none" w:sz="0" w:space="0" w:color="auto"/>
      </w:divBdr>
    </w:div>
    <w:div w:id="1274358602">
      <w:marLeft w:val="0"/>
      <w:marRight w:val="0"/>
      <w:marTop w:val="0"/>
      <w:marBottom w:val="0"/>
      <w:divBdr>
        <w:top w:val="none" w:sz="0" w:space="0" w:color="auto"/>
        <w:left w:val="none" w:sz="0" w:space="0" w:color="auto"/>
        <w:bottom w:val="none" w:sz="0" w:space="0" w:color="auto"/>
        <w:right w:val="none" w:sz="0" w:space="0" w:color="auto"/>
      </w:divBdr>
    </w:div>
    <w:div w:id="1274358605">
      <w:marLeft w:val="0"/>
      <w:marRight w:val="0"/>
      <w:marTop w:val="0"/>
      <w:marBottom w:val="0"/>
      <w:divBdr>
        <w:top w:val="none" w:sz="0" w:space="0" w:color="auto"/>
        <w:left w:val="none" w:sz="0" w:space="0" w:color="auto"/>
        <w:bottom w:val="none" w:sz="0" w:space="0" w:color="auto"/>
        <w:right w:val="none" w:sz="0" w:space="0" w:color="auto"/>
      </w:divBdr>
    </w:div>
    <w:div w:id="1274358608">
      <w:marLeft w:val="0"/>
      <w:marRight w:val="0"/>
      <w:marTop w:val="0"/>
      <w:marBottom w:val="0"/>
      <w:divBdr>
        <w:top w:val="none" w:sz="0" w:space="0" w:color="auto"/>
        <w:left w:val="none" w:sz="0" w:space="0" w:color="auto"/>
        <w:bottom w:val="none" w:sz="0" w:space="0" w:color="auto"/>
        <w:right w:val="none" w:sz="0" w:space="0" w:color="auto"/>
      </w:divBdr>
    </w:div>
    <w:div w:id="1274358609">
      <w:marLeft w:val="0"/>
      <w:marRight w:val="0"/>
      <w:marTop w:val="0"/>
      <w:marBottom w:val="0"/>
      <w:divBdr>
        <w:top w:val="none" w:sz="0" w:space="0" w:color="auto"/>
        <w:left w:val="none" w:sz="0" w:space="0" w:color="auto"/>
        <w:bottom w:val="none" w:sz="0" w:space="0" w:color="auto"/>
        <w:right w:val="none" w:sz="0" w:space="0" w:color="auto"/>
      </w:divBdr>
    </w:div>
    <w:div w:id="1274358612">
      <w:marLeft w:val="0"/>
      <w:marRight w:val="0"/>
      <w:marTop w:val="0"/>
      <w:marBottom w:val="0"/>
      <w:divBdr>
        <w:top w:val="none" w:sz="0" w:space="0" w:color="auto"/>
        <w:left w:val="none" w:sz="0" w:space="0" w:color="auto"/>
        <w:bottom w:val="none" w:sz="0" w:space="0" w:color="auto"/>
        <w:right w:val="none" w:sz="0" w:space="0" w:color="auto"/>
      </w:divBdr>
    </w:div>
    <w:div w:id="1274358613">
      <w:marLeft w:val="0"/>
      <w:marRight w:val="0"/>
      <w:marTop w:val="0"/>
      <w:marBottom w:val="0"/>
      <w:divBdr>
        <w:top w:val="none" w:sz="0" w:space="0" w:color="auto"/>
        <w:left w:val="none" w:sz="0" w:space="0" w:color="auto"/>
        <w:bottom w:val="none" w:sz="0" w:space="0" w:color="auto"/>
        <w:right w:val="none" w:sz="0" w:space="0" w:color="auto"/>
      </w:divBdr>
      <w:divsChild>
        <w:div w:id="1274358607">
          <w:marLeft w:val="432"/>
          <w:marRight w:val="0"/>
          <w:marTop w:val="125"/>
          <w:marBottom w:val="0"/>
          <w:divBdr>
            <w:top w:val="none" w:sz="0" w:space="0" w:color="auto"/>
            <w:left w:val="none" w:sz="0" w:space="0" w:color="auto"/>
            <w:bottom w:val="none" w:sz="0" w:space="0" w:color="auto"/>
            <w:right w:val="none" w:sz="0" w:space="0" w:color="auto"/>
          </w:divBdr>
        </w:div>
        <w:div w:id="1274358610">
          <w:marLeft w:val="432"/>
          <w:marRight w:val="0"/>
          <w:marTop w:val="125"/>
          <w:marBottom w:val="0"/>
          <w:divBdr>
            <w:top w:val="none" w:sz="0" w:space="0" w:color="auto"/>
            <w:left w:val="none" w:sz="0" w:space="0" w:color="auto"/>
            <w:bottom w:val="none" w:sz="0" w:space="0" w:color="auto"/>
            <w:right w:val="none" w:sz="0" w:space="0" w:color="auto"/>
          </w:divBdr>
        </w:div>
        <w:div w:id="1274358620">
          <w:marLeft w:val="432"/>
          <w:marRight w:val="0"/>
          <w:marTop w:val="125"/>
          <w:marBottom w:val="0"/>
          <w:divBdr>
            <w:top w:val="none" w:sz="0" w:space="0" w:color="auto"/>
            <w:left w:val="none" w:sz="0" w:space="0" w:color="auto"/>
            <w:bottom w:val="none" w:sz="0" w:space="0" w:color="auto"/>
            <w:right w:val="none" w:sz="0" w:space="0" w:color="auto"/>
          </w:divBdr>
        </w:div>
        <w:div w:id="1274358630">
          <w:marLeft w:val="432"/>
          <w:marRight w:val="0"/>
          <w:marTop w:val="125"/>
          <w:marBottom w:val="0"/>
          <w:divBdr>
            <w:top w:val="none" w:sz="0" w:space="0" w:color="auto"/>
            <w:left w:val="none" w:sz="0" w:space="0" w:color="auto"/>
            <w:bottom w:val="none" w:sz="0" w:space="0" w:color="auto"/>
            <w:right w:val="none" w:sz="0" w:space="0" w:color="auto"/>
          </w:divBdr>
        </w:div>
      </w:divsChild>
    </w:div>
    <w:div w:id="1274358614">
      <w:marLeft w:val="0"/>
      <w:marRight w:val="0"/>
      <w:marTop w:val="0"/>
      <w:marBottom w:val="0"/>
      <w:divBdr>
        <w:top w:val="none" w:sz="0" w:space="0" w:color="auto"/>
        <w:left w:val="none" w:sz="0" w:space="0" w:color="auto"/>
        <w:bottom w:val="none" w:sz="0" w:space="0" w:color="auto"/>
        <w:right w:val="none" w:sz="0" w:space="0" w:color="auto"/>
      </w:divBdr>
      <w:divsChild>
        <w:div w:id="1274358598">
          <w:marLeft w:val="432"/>
          <w:marRight w:val="0"/>
          <w:marTop w:val="106"/>
          <w:marBottom w:val="0"/>
          <w:divBdr>
            <w:top w:val="none" w:sz="0" w:space="0" w:color="auto"/>
            <w:left w:val="none" w:sz="0" w:space="0" w:color="auto"/>
            <w:bottom w:val="none" w:sz="0" w:space="0" w:color="auto"/>
            <w:right w:val="none" w:sz="0" w:space="0" w:color="auto"/>
          </w:divBdr>
        </w:div>
        <w:div w:id="1274358611">
          <w:marLeft w:val="432"/>
          <w:marRight w:val="0"/>
          <w:marTop w:val="106"/>
          <w:marBottom w:val="0"/>
          <w:divBdr>
            <w:top w:val="none" w:sz="0" w:space="0" w:color="auto"/>
            <w:left w:val="none" w:sz="0" w:space="0" w:color="auto"/>
            <w:bottom w:val="none" w:sz="0" w:space="0" w:color="auto"/>
            <w:right w:val="none" w:sz="0" w:space="0" w:color="auto"/>
          </w:divBdr>
        </w:div>
        <w:div w:id="1274358625">
          <w:marLeft w:val="432"/>
          <w:marRight w:val="0"/>
          <w:marTop w:val="106"/>
          <w:marBottom w:val="0"/>
          <w:divBdr>
            <w:top w:val="none" w:sz="0" w:space="0" w:color="auto"/>
            <w:left w:val="none" w:sz="0" w:space="0" w:color="auto"/>
            <w:bottom w:val="none" w:sz="0" w:space="0" w:color="auto"/>
            <w:right w:val="none" w:sz="0" w:space="0" w:color="auto"/>
          </w:divBdr>
        </w:div>
        <w:div w:id="1274358626">
          <w:marLeft w:val="432"/>
          <w:marRight w:val="0"/>
          <w:marTop w:val="106"/>
          <w:marBottom w:val="0"/>
          <w:divBdr>
            <w:top w:val="none" w:sz="0" w:space="0" w:color="auto"/>
            <w:left w:val="none" w:sz="0" w:space="0" w:color="auto"/>
            <w:bottom w:val="none" w:sz="0" w:space="0" w:color="auto"/>
            <w:right w:val="none" w:sz="0" w:space="0" w:color="auto"/>
          </w:divBdr>
        </w:div>
        <w:div w:id="1274358632">
          <w:marLeft w:val="432"/>
          <w:marRight w:val="0"/>
          <w:marTop w:val="106"/>
          <w:marBottom w:val="0"/>
          <w:divBdr>
            <w:top w:val="none" w:sz="0" w:space="0" w:color="auto"/>
            <w:left w:val="none" w:sz="0" w:space="0" w:color="auto"/>
            <w:bottom w:val="none" w:sz="0" w:space="0" w:color="auto"/>
            <w:right w:val="none" w:sz="0" w:space="0" w:color="auto"/>
          </w:divBdr>
        </w:div>
      </w:divsChild>
    </w:div>
    <w:div w:id="1274358616">
      <w:marLeft w:val="0"/>
      <w:marRight w:val="0"/>
      <w:marTop w:val="0"/>
      <w:marBottom w:val="0"/>
      <w:divBdr>
        <w:top w:val="none" w:sz="0" w:space="0" w:color="auto"/>
        <w:left w:val="none" w:sz="0" w:space="0" w:color="auto"/>
        <w:bottom w:val="none" w:sz="0" w:space="0" w:color="auto"/>
        <w:right w:val="none" w:sz="0" w:space="0" w:color="auto"/>
      </w:divBdr>
    </w:div>
    <w:div w:id="1274358621">
      <w:marLeft w:val="0"/>
      <w:marRight w:val="0"/>
      <w:marTop w:val="0"/>
      <w:marBottom w:val="0"/>
      <w:divBdr>
        <w:top w:val="none" w:sz="0" w:space="0" w:color="auto"/>
        <w:left w:val="none" w:sz="0" w:space="0" w:color="auto"/>
        <w:bottom w:val="none" w:sz="0" w:space="0" w:color="auto"/>
        <w:right w:val="none" w:sz="0" w:space="0" w:color="auto"/>
      </w:divBdr>
    </w:div>
    <w:div w:id="1274358622">
      <w:marLeft w:val="0"/>
      <w:marRight w:val="0"/>
      <w:marTop w:val="0"/>
      <w:marBottom w:val="0"/>
      <w:divBdr>
        <w:top w:val="none" w:sz="0" w:space="0" w:color="auto"/>
        <w:left w:val="none" w:sz="0" w:space="0" w:color="auto"/>
        <w:bottom w:val="none" w:sz="0" w:space="0" w:color="auto"/>
        <w:right w:val="none" w:sz="0" w:space="0" w:color="auto"/>
      </w:divBdr>
      <w:divsChild>
        <w:div w:id="1274358601">
          <w:marLeft w:val="432"/>
          <w:marRight w:val="0"/>
          <w:marTop w:val="106"/>
          <w:marBottom w:val="0"/>
          <w:divBdr>
            <w:top w:val="none" w:sz="0" w:space="0" w:color="auto"/>
            <w:left w:val="none" w:sz="0" w:space="0" w:color="auto"/>
            <w:bottom w:val="none" w:sz="0" w:space="0" w:color="auto"/>
            <w:right w:val="none" w:sz="0" w:space="0" w:color="auto"/>
          </w:divBdr>
        </w:div>
        <w:div w:id="1274358617">
          <w:marLeft w:val="432"/>
          <w:marRight w:val="0"/>
          <w:marTop w:val="106"/>
          <w:marBottom w:val="0"/>
          <w:divBdr>
            <w:top w:val="none" w:sz="0" w:space="0" w:color="auto"/>
            <w:left w:val="none" w:sz="0" w:space="0" w:color="auto"/>
            <w:bottom w:val="none" w:sz="0" w:space="0" w:color="auto"/>
            <w:right w:val="none" w:sz="0" w:space="0" w:color="auto"/>
          </w:divBdr>
        </w:div>
      </w:divsChild>
    </w:div>
    <w:div w:id="1274358623">
      <w:marLeft w:val="0"/>
      <w:marRight w:val="0"/>
      <w:marTop w:val="0"/>
      <w:marBottom w:val="0"/>
      <w:divBdr>
        <w:top w:val="none" w:sz="0" w:space="0" w:color="auto"/>
        <w:left w:val="none" w:sz="0" w:space="0" w:color="auto"/>
        <w:bottom w:val="none" w:sz="0" w:space="0" w:color="auto"/>
        <w:right w:val="none" w:sz="0" w:space="0" w:color="auto"/>
      </w:divBdr>
    </w:div>
    <w:div w:id="1274358629">
      <w:marLeft w:val="0"/>
      <w:marRight w:val="0"/>
      <w:marTop w:val="0"/>
      <w:marBottom w:val="0"/>
      <w:divBdr>
        <w:top w:val="none" w:sz="0" w:space="0" w:color="auto"/>
        <w:left w:val="none" w:sz="0" w:space="0" w:color="auto"/>
        <w:bottom w:val="none" w:sz="0" w:space="0" w:color="auto"/>
        <w:right w:val="none" w:sz="0" w:space="0" w:color="auto"/>
      </w:divBdr>
      <w:divsChild>
        <w:div w:id="1274358606">
          <w:marLeft w:val="1440"/>
          <w:marRight w:val="0"/>
          <w:marTop w:val="115"/>
          <w:marBottom w:val="0"/>
          <w:divBdr>
            <w:top w:val="none" w:sz="0" w:space="0" w:color="auto"/>
            <w:left w:val="none" w:sz="0" w:space="0" w:color="auto"/>
            <w:bottom w:val="none" w:sz="0" w:space="0" w:color="auto"/>
            <w:right w:val="none" w:sz="0" w:space="0" w:color="auto"/>
          </w:divBdr>
        </w:div>
        <w:div w:id="1274358618">
          <w:marLeft w:val="1440"/>
          <w:marRight w:val="0"/>
          <w:marTop w:val="115"/>
          <w:marBottom w:val="0"/>
          <w:divBdr>
            <w:top w:val="none" w:sz="0" w:space="0" w:color="auto"/>
            <w:left w:val="none" w:sz="0" w:space="0" w:color="auto"/>
            <w:bottom w:val="none" w:sz="0" w:space="0" w:color="auto"/>
            <w:right w:val="none" w:sz="0" w:space="0" w:color="auto"/>
          </w:divBdr>
        </w:div>
        <w:div w:id="1274358624">
          <w:marLeft w:val="1440"/>
          <w:marRight w:val="0"/>
          <w:marTop w:val="115"/>
          <w:marBottom w:val="0"/>
          <w:divBdr>
            <w:top w:val="none" w:sz="0" w:space="0" w:color="auto"/>
            <w:left w:val="none" w:sz="0" w:space="0" w:color="auto"/>
            <w:bottom w:val="none" w:sz="0" w:space="0" w:color="auto"/>
            <w:right w:val="none" w:sz="0" w:space="0" w:color="auto"/>
          </w:divBdr>
        </w:div>
        <w:div w:id="1274358635">
          <w:marLeft w:val="1440"/>
          <w:marRight w:val="0"/>
          <w:marTop w:val="115"/>
          <w:marBottom w:val="0"/>
          <w:divBdr>
            <w:top w:val="none" w:sz="0" w:space="0" w:color="auto"/>
            <w:left w:val="none" w:sz="0" w:space="0" w:color="auto"/>
            <w:bottom w:val="none" w:sz="0" w:space="0" w:color="auto"/>
            <w:right w:val="none" w:sz="0" w:space="0" w:color="auto"/>
          </w:divBdr>
        </w:div>
      </w:divsChild>
    </w:div>
    <w:div w:id="1274358631">
      <w:marLeft w:val="0"/>
      <w:marRight w:val="0"/>
      <w:marTop w:val="0"/>
      <w:marBottom w:val="0"/>
      <w:divBdr>
        <w:top w:val="none" w:sz="0" w:space="0" w:color="auto"/>
        <w:left w:val="none" w:sz="0" w:space="0" w:color="auto"/>
        <w:bottom w:val="none" w:sz="0" w:space="0" w:color="auto"/>
        <w:right w:val="none" w:sz="0" w:space="0" w:color="auto"/>
      </w:divBdr>
    </w:div>
    <w:div w:id="1274358633">
      <w:marLeft w:val="0"/>
      <w:marRight w:val="0"/>
      <w:marTop w:val="0"/>
      <w:marBottom w:val="0"/>
      <w:divBdr>
        <w:top w:val="none" w:sz="0" w:space="0" w:color="auto"/>
        <w:left w:val="none" w:sz="0" w:space="0" w:color="auto"/>
        <w:bottom w:val="none" w:sz="0" w:space="0" w:color="auto"/>
        <w:right w:val="none" w:sz="0" w:space="0" w:color="auto"/>
      </w:divBdr>
      <w:divsChild>
        <w:div w:id="1274358592">
          <w:marLeft w:val="432"/>
          <w:marRight w:val="0"/>
          <w:marTop w:val="125"/>
          <w:marBottom w:val="0"/>
          <w:divBdr>
            <w:top w:val="none" w:sz="0" w:space="0" w:color="auto"/>
            <w:left w:val="none" w:sz="0" w:space="0" w:color="auto"/>
            <w:bottom w:val="none" w:sz="0" w:space="0" w:color="auto"/>
            <w:right w:val="none" w:sz="0" w:space="0" w:color="auto"/>
          </w:divBdr>
        </w:div>
        <w:div w:id="1274358594">
          <w:marLeft w:val="432"/>
          <w:marRight w:val="0"/>
          <w:marTop w:val="125"/>
          <w:marBottom w:val="0"/>
          <w:divBdr>
            <w:top w:val="none" w:sz="0" w:space="0" w:color="auto"/>
            <w:left w:val="none" w:sz="0" w:space="0" w:color="auto"/>
            <w:bottom w:val="none" w:sz="0" w:space="0" w:color="auto"/>
            <w:right w:val="none" w:sz="0" w:space="0" w:color="auto"/>
          </w:divBdr>
        </w:div>
        <w:div w:id="1274358600">
          <w:marLeft w:val="432"/>
          <w:marRight w:val="0"/>
          <w:marTop w:val="125"/>
          <w:marBottom w:val="0"/>
          <w:divBdr>
            <w:top w:val="none" w:sz="0" w:space="0" w:color="auto"/>
            <w:left w:val="none" w:sz="0" w:space="0" w:color="auto"/>
            <w:bottom w:val="none" w:sz="0" w:space="0" w:color="auto"/>
            <w:right w:val="none" w:sz="0" w:space="0" w:color="auto"/>
          </w:divBdr>
        </w:div>
        <w:div w:id="1274358615">
          <w:marLeft w:val="432"/>
          <w:marRight w:val="0"/>
          <w:marTop w:val="125"/>
          <w:marBottom w:val="0"/>
          <w:divBdr>
            <w:top w:val="none" w:sz="0" w:space="0" w:color="auto"/>
            <w:left w:val="none" w:sz="0" w:space="0" w:color="auto"/>
            <w:bottom w:val="none" w:sz="0" w:space="0" w:color="auto"/>
            <w:right w:val="none" w:sz="0" w:space="0" w:color="auto"/>
          </w:divBdr>
        </w:div>
        <w:div w:id="1274358619">
          <w:marLeft w:val="432"/>
          <w:marRight w:val="0"/>
          <w:marTop w:val="125"/>
          <w:marBottom w:val="0"/>
          <w:divBdr>
            <w:top w:val="none" w:sz="0" w:space="0" w:color="auto"/>
            <w:left w:val="none" w:sz="0" w:space="0" w:color="auto"/>
            <w:bottom w:val="none" w:sz="0" w:space="0" w:color="auto"/>
            <w:right w:val="none" w:sz="0" w:space="0" w:color="auto"/>
          </w:divBdr>
        </w:div>
        <w:div w:id="1274358627">
          <w:marLeft w:val="432"/>
          <w:marRight w:val="0"/>
          <w:marTop w:val="125"/>
          <w:marBottom w:val="0"/>
          <w:divBdr>
            <w:top w:val="none" w:sz="0" w:space="0" w:color="auto"/>
            <w:left w:val="none" w:sz="0" w:space="0" w:color="auto"/>
            <w:bottom w:val="none" w:sz="0" w:space="0" w:color="auto"/>
            <w:right w:val="none" w:sz="0" w:space="0" w:color="auto"/>
          </w:divBdr>
        </w:div>
        <w:div w:id="1274358628">
          <w:marLeft w:val="432"/>
          <w:marRight w:val="0"/>
          <w:marTop w:val="125"/>
          <w:marBottom w:val="0"/>
          <w:divBdr>
            <w:top w:val="none" w:sz="0" w:space="0" w:color="auto"/>
            <w:left w:val="none" w:sz="0" w:space="0" w:color="auto"/>
            <w:bottom w:val="none" w:sz="0" w:space="0" w:color="auto"/>
            <w:right w:val="none" w:sz="0" w:space="0" w:color="auto"/>
          </w:divBdr>
        </w:div>
      </w:divsChild>
    </w:div>
    <w:div w:id="12743586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28A9F-540F-4DAC-A426-AD88275F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725</Words>
  <Characters>4139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cp:lastPrinted>2014-06-27T06:18:00Z</cp:lastPrinted>
  <dcterms:created xsi:type="dcterms:W3CDTF">2020-01-17T14:55:00Z</dcterms:created>
  <dcterms:modified xsi:type="dcterms:W3CDTF">2020-01-17T14:55:00Z</dcterms:modified>
</cp:coreProperties>
</file>